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7"/>
        <w:gridCol w:w="1126"/>
        <w:gridCol w:w="1126"/>
      </w:tblGrid>
      <w:tr w:rsidR="00B9407C" w:rsidRPr="0011301F" w14:paraId="60536F8E" w14:textId="77777777" w:rsidTr="00B9407C">
        <w:trPr>
          <w:trHeight w:val="561"/>
        </w:trPr>
        <w:tc>
          <w:tcPr>
            <w:tcW w:w="87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AB8D2A" w14:textId="77777777" w:rsidR="00B9407C" w:rsidRPr="00DF541E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r w:rsidRPr="00DF541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北京师范大学心理学部</w:t>
            </w:r>
            <w:r w:rsidRPr="00DF541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MAP</w:t>
            </w:r>
            <w:r w:rsidRPr="00DF541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疫情专项实践项目结项</w:t>
            </w:r>
            <w:r w:rsidRPr="00DF541E">
              <w:rPr>
                <w:rFonts w:ascii="Times New Roman" w:hAnsi="Times New Roman" w:cs="Times New Roman" w:hint="eastAsia"/>
                <w:b/>
                <w:color w:val="000000"/>
                <w:sz w:val="28"/>
                <w:shd w:val="clear" w:color="auto" w:fill="FFFFFF"/>
              </w:rPr>
              <w:t>表</w:t>
            </w:r>
            <w:bookmarkEnd w:id="0"/>
          </w:p>
        </w:tc>
      </w:tr>
      <w:tr w:rsidR="00B9407C" w:rsidRPr="0011301F" w14:paraId="1461997C" w14:textId="77777777" w:rsidTr="00B9407C">
        <w:trPr>
          <w:trHeight w:val="561"/>
        </w:trPr>
        <w:tc>
          <w:tcPr>
            <w:tcW w:w="1080" w:type="dxa"/>
            <w:gridSpan w:val="2"/>
            <w:vAlign w:val="center"/>
          </w:tcPr>
          <w:p w14:paraId="7BEB789E" w14:textId="77777777" w:rsidR="00B9407C" w:rsidRPr="0011301F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项目主题名称</w:t>
            </w:r>
          </w:p>
        </w:tc>
        <w:tc>
          <w:tcPr>
            <w:tcW w:w="7659" w:type="dxa"/>
            <w:gridSpan w:val="3"/>
          </w:tcPr>
          <w:p w14:paraId="137F4408" w14:textId="77777777" w:rsidR="00B9407C" w:rsidRPr="0011301F" w:rsidRDefault="00B9407C" w:rsidP="00B9407C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9407C" w14:paraId="432F20BF" w14:textId="77777777" w:rsidTr="00B9407C">
        <w:trPr>
          <w:trHeight w:val="712"/>
        </w:trPr>
        <w:tc>
          <w:tcPr>
            <w:tcW w:w="1080" w:type="dxa"/>
            <w:gridSpan w:val="2"/>
            <w:vAlign w:val="center"/>
          </w:tcPr>
          <w:p w14:paraId="7F49F4D2" w14:textId="77777777" w:rsidR="00B9407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归口评</w:t>
            </w:r>
          </w:p>
          <w:p w14:paraId="53422721" w14:textId="77777777" w:rsidR="00B9407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审方向</w:t>
            </w:r>
          </w:p>
        </w:tc>
        <w:tc>
          <w:tcPr>
            <w:tcW w:w="7659" w:type="dxa"/>
            <w:gridSpan w:val="3"/>
            <w:vAlign w:val="center"/>
          </w:tcPr>
          <w:p w14:paraId="2BE40D28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  <w:r w:rsidRPr="00F264C1">
              <w:rPr>
                <w:rFonts w:ascii="宋体" w:eastAsia="宋体" w:hAnsi="宋体" w:hint="eastAsia"/>
                <w:sz w:val="20"/>
              </w:rPr>
              <w:t xml:space="preserve">□ 临床与咨询心理（北京） </w:t>
            </w:r>
            <w:r w:rsidRPr="00F264C1">
              <w:rPr>
                <w:rFonts w:ascii="宋体" w:eastAsia="宋体" w:hAnsi="宋体"/>
                <w:sz w:val="20"/>
              </w:rPr>
              <w:t xml:space="preserve"> </w:t>
            </w:r>
            <w:r w:rsidRPr="00F264C1">
              <w:rPr>
                <w:rFonts w:ascii="宋体" w:eastAsia="宋体" w:hAnsi="宋体" w:hint="eastAsia"/>
                <w:sz w:val="20"/>
              </w:rPr>
              <w:t xml:space="preserve">□ 品牌、广告与消费心理 </w:t>
            </w:r>
            <w:r w:rsidRPr="00F264C1">
              <w:rPr>
                <w:rFonts w:ascii="宋体" w:eastAsia="宋体" w:hAnsi="宋体"/>
                <w:sz w:val="20"/>
              </w:rPr>
              <w:t xml:space="preserve">  </w:t>
            </w:r>
            <w:r w:rsidRPr="00F264C1">
              <w:rPr>
                <w:rFonts w:ascii="宋体" w:eastAsia="宋体" w:hAnsi="宋体" w:hint="eastAsia"/>
                <w:sz w:val="20"/>
              </w:rPr>
              <w:t>□ 用户体验（</w:t>
            </w:r>
            <w:r w:rsidRPr="00F264C1">
              <w:rPr>
                <w:rFonts w:ascii="宋体" w:eastAsia="宋体" w:hAnsi="宋体"/>
                <w:sz w:val="20"/>
              </w:rPr>
              <w:t>UX）</w:t>
            </w:r>
          </w:p>
          <w:p w14:paraId="66D98E25" w14:textId="77777777" w:rsidR="00B9407C" w:rsidRDefault="00B9407C" w:rsidP="00B9407C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F264C1">
              <w:rPr>
                <w:rFonts w:ascii="宋体" w:eastAsia="宋体" w:hAnsi="宋体" w:hint="eastAsia"/>
                <w:sz w:val="20"/>
              </w:rPr>
              <w:t xml:space="preserve">□ 心理测量与人力资源管理 </w:t>
            </w:r>
            <w:r w:rsidRPr="00F264C1">
              <w:rPr>
                <w:rFonts w:ascii="宋体" w:eastAsia="宋体" w:hAnsi="宋体"/>
                <w:sz w:val="20"/>
              </w:rPr>
              <w:t xml:space="preserve"> </w:t>
            </w:r>
            <w:r w:rsidRPr="00F264C1">
              <w:rPr>
                <w:rFonts w:ascii="宋体" w:eastAsia="宋体" w:hAnsi="宋体" w:hint="eastAsia"/>
                <w:sz w:val="20"/>
              </w:rPr>
              <w:t>□ 临床与咨询心理（珠海） □ 心理与行为大数据</w:t>
            </w:r>
          </w:p>
        </w:tc>
      </w:tr>
      <w:tr w:rsidR="00B9407C" w14:paraId="1DB3FC62" w14:textId="77777777" w:rsidTr="00B9407C">
        <w:trPr>
          <w:trHeight w:val="712"/>
        </w:trPr>
        <w:tc>
          <w:tcPr>
            <w:tcW w:w="540" w:type="dxa"/>
            <w:vMerge w:val="restart"/>
            <w:vAlign w:val="center"/>
          </w:tcPr>
          <w:p w14:paraId="02080A2B" w14:textId="77777777" w:rsidR="00B9407C" w:rsidRPr="00296C2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 w:val="16"/>
                <w:szCs w:val="21"/>
              </w:rPr>
            </w:pPr>
            <w:r w:rsidRPr="00296C2C">
              <w:rPr>
                <w:rFonts w:ascii="宋体" w:eastAsia="宋体" w:hAnsi="宋体" w:hint="eastAsia"/>
                <w:b/>
                <w:sz w:val="16"/>
                <w:szCs w:val="21"/>
              </w:rPr>
              <w:t>项目成员</w:t>
            </w:r>
          </w:p>
          <w:p w14:paraId="097AD1BE" w14:textId="77777777" w:rsidR="00B9407C" w:rsidRPr="00296C2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6C2C">
              <w:rPr>
                <w:rFonts w:ascii="宋体" w:eastAsia="宋体" w:hAnsi="宋体" w:hint="eastAsia"/>
                <w:b/>
                <w:sz w:val="16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14:paraId="47CD0964" w14:textId="77777777" w:rsidR="00B9407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组长</w:t>
            </w:r>
          </w:p>
        </w:tc>
        <w:tc>
          <w:tcPr>
            <w:tcW w:w="5407" w:type="dxa"/>
            <w:vAlign w:val="center"/>
          </w:tcPr>
          <w:p w14:paraId="1FEE27F9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0E80402B" w14:textId="77777777" w:rsidR="00B9407C" w:rsidRPr="00F264C1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sz w:val="20"/>
              </w:rPr>
            </w:pPr>
            <w:r w:rsidRPr="00296C2C">
              <w:rPr>
                <w:rFonts w:ascii="宋体" w:eastAsia="宋体" w:hAnsi="宋体" w:hint="eastAsia"/>
                <w:b/>
                <w:szCs w:val="21"/>
              </w:rPr>
              <w:t>指导教师姓名</w:t>
            </w:r>
          </w:p>
        </w:tc>
        <w:tc>
          <w:tcPr>
            <w:tcW w:w="1126" w:type="dxa"/>
            <w:vMerge w:val="restart"/>
            <w:vAlign w:val="center"/>
          </w:tcPr>
          <w:p w14:paraId="692A7AC0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</w:p>
        </w:tc>
      </w:tr>
      <w:tr w:rsidR="00B9407C" w14:paraId="59CF663B" w14:textId="77777777" w:rsidTr="00B9407C">
        <w:trPr>
          <w:trHeight w:val="197"/>
        </w:trPr>
        <w:tc>
          <w:tcPr>
            <w:tcW w:w="540" w:type="dxa"/>
            <w:vMerge/>
            <w:vAlign w:val="center"/>
          </w:tcPr>
          <w:p w14:paraId="1CE5ECE8" w14:textId="77777777" w:rsidR="00B9407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3BBE47B0" w14:textId="77777777" w:rsidR="00B9407C" w:rsidRDefault="00B9407C" w:rsidP="00B9407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组员</w:t>
            </w:r>
          </w:p>
        </w:tc>
        <w:tc>
          <w:tcPr>
            <w:tcW w:w="5407" w:type="dxa"/>
            <w:vAlign w:val="center"/>
          </w:tcPr>
          <w:p w14:paraId="0DD108C0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14:paraId="2749711D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14:paraId="47852453" w14:textId="77777777" w:rsidR="00B9407C" w:rsidRPr="00F264C1" w:rsidRDefault="00B9407C" w:rsidP="00B9407C">
            <w:pPr>
              <w:spacing w:line="300" w:lineRule="exact"/>
              <w:rPr>
                <w:rFonts w:ascii="宋体" w:eastAsia="宋体" w:hAnsi="宋体"/>
                <w:sz w:val="20"/>
              </w:rPr>
            </w:pPr>
          </w:p>
        </w:tc>
      </w:tr>
      <w:tr w:rsidR="00B9407C" w14:paraId="63CCF7DD" w14:textId="77777777" w:rsidTr="00B9407C">
        <w:trPr>
          <w:trHeight w:val="3001"/>
        </w:trPr>
        <w:tc>
          <w:tcPr>
            <w:tcW w:w="1080" w:type="dxa"/>
            <w:gridSpan w:val="2"/>
            <w:vAlign w:val="center"/>
          </w:tcPr>
          <w:p w14:paraId="0491DCB9" w14:textId="77777777" w:rsidR="00B9407C" w:rsidRDefault="00B9407C" w:rsidP="00B9407C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项目成果简介</w:t>
            </w:r>
          </w:p>
        </w:tc>
        <w:tc>
          <w:tcPr>
            <w:tcW w:w="7659" w:type="dxa"/>
            <w:gridSpan w:val="3"/>
          </w:tcPr>
          <w:p w14:paraId="6ACD5F46" w14:textId="77777777" w:rsidR="00B9407C" w:rsidRPr="008C06B2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 w:rsidRPr="008C06B2">
              <w:rPr>
                <w:rFonts w:ascii="宋体" w:eastAsia="宋体" w:hAnsi="宋体" w:hint="eastAsia"/>
                <w:szCs w:val="21"/>
              </w:rPr>
              <w:t>（5</w:t>
            </w:r>
            <w:r w:rsidRPr="008C06B2">
              <w:rPr>
                <w:rFonts w:ascii="宋体" w:eastAsia="宋体" w:hAnsi="宋体"/>
                <w:szCs w:val="21"/>
              </w:rPr>
              <w:t>00</w:t>
            </w:r>
            <w:r w:rsidRPr="008C06B2">
              <w:rPr>
                <w:rFonts w:ascii="宋体" w:eastAsia="宋体" w:hAnsi="宋体" w:hint="eastAsia"/>
                <w:szCs w:val="21"/>
              </w:rPr>
              <w:t>字以内）</w:t>
            </w:r>
          </w:p>
        </w:tc>
      </w:tr>
      <w:tr w:rsidR="00B9407C" w14:paraId="50D3DC23" w14:textId="77777777" w:rsidTr="00B9407C">
        <w:trPr>
          <w:trHeight w:val="3814"/>
        </w:trPr>
        <w:tc>
          <w:tcPr>
            <w:tcW w:w="1080" w:type="dxa"/>
            <w:gridSpan w:val="2"/>
            <w:vAlign w:val="center"/>
          </w:tcPr>
          <w:p w14:paraId="494DC7CE" w14:textId="77777777" w:rsidR="00B9407C" w:rsidRDefault="00B9407C" w:rsidP="00B9407C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6C2C">
              <w:rPr>
                <w:rFonts w:ascii="宋体" w:eastAsia="宋体" w:hAnsi="宋体" w:hint="eastAsia"/>
                <w:b/>
                <w:szCs w:val="21"/>
              </w:rPr>
              <w:t>结项意见</w:t>
            </w:r>
          </w:p>
          <w:p w14:paraId="47F7009A" w14:textId="77777777" w:rsidR="00B9407C" w:rsidRPr="003A25CE" w:rsidRDefault="00B9407C" w:rsidP="00B9407C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(</w:t>
            </w:r>
            <w:r w:rsidRPr="003A25CE">
              <w:rPr>
                <w:rFonts w:ascii="宋体" w:eastAsia="宋体" w:hAnsi="宋体" w:hint="eastAsia"/>
                <w:sz w:val="18"/>
                <w:szCs w:val="21"/>
              </w:rPr>
              <w:t>指导教师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填写)</w:t>
            </w:r>
          </w:p>
        </w:tc>
        <w:tc>
          <w:tcPr>
            <w:tcW w:w="7659" w:type="dxa"/>
            <w:gridSpan w:val="3"/>
          </w:tcPr>
          <w:p w14:paraId="69DEFAD2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指导教师根据以下条目对项目完成情况进行评价，若符合条目所述则打√：</w:t>
            </w:r>
          </w:p>
          <w:p w14:paraId="2A493331" w14:textId="77777777" w:rsidR="00B9407C" w:rsidRPr="003A25CE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 w:rsidRPr="003A25CE"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 w:rsidRPr="003A25CE">
              <w:rPr>
                <w:rFonts w:ascii="宋体" w:eastAsia="宋体" w:hAnsi="宋体" w:hint="eastAsia"/>
                <w:sz w:val="20"/>
              </w:rPr>
              <w:t xml:space="preserve">结项材料完整 </w:t>
            </w:r>
            <w:r>
              <w:rPr>
                <w:rFonts w:ascii="宋体" w:eastAsia="宋体" w:hAnsi="宋体"/>
                <w:sz w:val="20"/>
              </w:rPr>
              <w:t xml:space="preserve">              </w:t>
            </w:r>
            <w:r w:rsidRPr="003A25CE">
              <w:rPr>
                <w:rFonts w:ascii="宋体" w:eastAsia="宋体" w:hAnsi="宋体" w:hint="eastAsia"/>
                <w:sz w:val="20"/>
              </w:rPr>
              <w:t>□</w:t>
            </w:r>
            <w:r w:rsidRPr="003A25CE">
              <w:rPr>
                <w:rFonts w:ascii="宋体" w:eastAsia="宋体" w:hAnsi="宋体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按照项目</w:t>
            </w:r>
            <w:r w:rsidRPr="003A25CE">
              <w:rPr>
                <w:rFonts w:ascii="宋体" w:eastAsia="宋体" w:hAnsi="宋体" w:hint="eastAsia"/>
                <w:sz w:val="20"/>
              </w:rPr>
              <w:t>设计</w:t>
            </w:r>
            <w:r>
              <w:rPr>
                <w:rFonts w:ascii="宋体" w:eastAsia="宋体" w:hAnsi="宋体" w:hint="eastAsia"/>
                <w:sz w:val="20"/>
              </w:rPr>
              <w:t>方案</w:t>
            </w:r>
            <w:r w:rsidRPr="003A25CE">
              <w:rPr>
                <w:rFonts w:ascii="宋体" w:eastAsia="宋体" w:hAnsi="宋体" w:hint="eastAsia"/>
                <w:sz w:val="20"/>
              </w:rPr>
              <w:t>实施并完成</w:t>
            </w:r>
          </w:p>
          <w:p w14:paraId="553D9DAA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 w:rsidRPr="003A25CE"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 w:rsidRPr="003A25CE">
              <w:rPr>
                <w:rFonts w:ascii="宋体" w:eastAsia="宋体" w:hAnsi="宋体" w:hint="eastAsia"/>
                <w:sz w:val="20"/>
              </w:rPr>
              <w:t>达到</w:t>
            </w:r>
            <w:r>
              <w:rPr>
                <w:rFonts w:ascii="宋体" w:eastAsia="宋体" w:hAnsi="宋体" w:hint="eastAsia"/>
                <w:sz w:val="20"/>
              </w:rPr>
              <w:t>预期研究</w:t>
            </w:r>
            <w:r w:rsidRPr="003A25CE">
              <w:rPr>
                <w:rFonts w:ascii="宋体" w:eastAsia="宋体" w:hAnsi="宋体" w:hint="eastAsia"/>
                <w:sz w:val="20"/>
              </w:rPr>
              <w:t>目标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        </w:t>
            </w:r>
            <w:r w:rsidRPr="003A25CE"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项目成果有一定应用推广价值</w:t>
            </w:r>
          </w:p>
          <w:p w14:paraId="37D66BCF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指导教师对项目完成情况作出总体评价：</w:t>
            </w:r>
          </w:p>
          <w:p w14:paraId="37F2B100" w14:textId="77777777" w:rsidR="00B9407C" w:rsidRPr="008C06B2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747D2DCE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01532BC1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6EC23E96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2CE7F888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是否同意结项：</w:t>
            </w:r>
            <w:r w:rsidRPr="003A25CE"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 w:rsidRPr="000B1053">
              <w:rPr>
                <w:rFonts w:ascii="宋体" w:eastAsia="宋体" w:hAnsi="宋体" w:hint="eastAsia"/>
                <w:sz w:val="20"/>
              </w:rPr>
              <w:t xml:space="preserve">同意 </w:t>
            </w:r>
            <w:r>
              <w:rPr>
                <w:rFonts w:ascii="宋体" w:eastAsia="宋体" w:hAnsi="宋体"/>
                <w:sz w:val="20"/>
              </w:rPr>
              <w:t xml:space="preserve">  </w:t>
            </w:r>
            <w:r w:rsidRPr="000B1053">
              <w:rPr>
                <w:rFonts w:ascii="宋体" w:eastAsia="宋体" w:hAnsi="宋体" w:hint="eastAsia"/>
                <w:sz w:val="20"/>
              </w:rPr>
              <w:t>□ 不同意</w:t>
            </w:r>
          </w:p>
          <w:p w14:paraId="5A3637F8" w14:textId="77777777" w:rsidR="00B9407C" w:rsidRPr="003A25CE" w:rsidRDefault="00B9407C" w:rsidP="00B9407C">
            <w:pPr>
              <w:spacing w:line="340" w:lineRule="exact"/>
              <w:ind w:right="1440" w:firstLineChars="2200" w:firstLine="4620"/>
              <w:rPr>
                <w:rFonts w:ascii="宋体" w:hAnsi="宋体"/>
                <w:szCs w:val="21"/>
              </w:rPr>
            </w:pPr>
            <w:r w:rsidRPr="003A25CE">
              <w:rPr>
                <w:rFonts w:ascii="宋体" w:hAnsi="宋体" w:hint="eastAsia"/>
                <w:szCs w:val="21"/>
              </w:rPr>
              <w:t xml:space="preserve">指导教师签名：   </w:t>
            </w:r>
            <w:r w:rsidRPr="003A25CE">
              <w:rPr>
                <w:rFonts w:ascii="宋体" w:hAnsi="宋体"/>
                <w:szCs w:val="21"/>
              </w:rPr>
              <w:t xml:space="preserve">    </w:t>
            </w:r>
            <w:r w:rsidRPr="003A25CE">
              <w:rPr>
                <w:rFonts w:ascii="宋体" w:hAnsi="宋体" w:hint="eastAsia"/>
                <w:szCs w:val="21"/>
              </w:rPr>
              <w:t xml:space="preserve">       </w:t>
            </w:r>
          </w:p>
          <w:p w14:paraId="6D0E18A1" w14:textId="77777777" w:rsidR="00B9407C" w:rsidRPr="003A25CE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  <w:r w:rsidRPr="003A25CE">
              <w:rPr>
                <w:rFonts w:ascii="宋体" w:hAnsi="宋体" w:hint="eastAsia"/>
                <w:szCs w:val="21"/>
              </w:rPr>
              <w:t xml:space="preserve">          </w:t>
            </w:r>
            <w:r w:rsidRPr="003A25CE"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 w:rsidRPr="003A25CE">
              <w:rPr>
                <w:rFonts w:ascii="宋体" w:hAnsi="宋体" w:hint="eastAsia"/>
                <w:szCs w:val="21"/>
              </w:rPr>
              <w:t>年</w:t>
            </w:r>
            <w:r w:rsidRPr="003A25CE">
              <w:rPr>
                <w:rFonts w:ascii="宋体" w:hAnsi="宋体"/>
                <w:szCs w:val="21"/>
              </w:rPr>
              <w:t xml:space="preserve">    </w:t>
            </w:r>
            <w:r w:rsidRPr="003A25CE">
              <w:rPr>
                <w:rFonts w:ascii="宋体" w:hAnsi="宋体" w:hint="eastAsia"/>
                <w:szCs w:val="21"/>
              </w:rPr>
              <w:t xml:space="preserve"> 月</w:t>
            </w:r>
            <w:r w:rsidRPr="003A25CE">
              <w:rPr>
                <w:rFonts w:ascii="宋体" w:hAnsi="宋体"/>
                <w:szCs w:val="21"/>
              </w:rPr>
              <w:t xml:space="preserve">   </w:t>
            </w:r>
            <w:r w:rsidRPr="003A25CE">
              <w:rPr>
                <w:rFonts w:ascii="宋体" w:hAnsi="宋体" w:hint="eastAsia"/>
                <w:szCs w:val="21"/>
              </w:rPr>
              <w:t xml:space="preserve"> </w:t>
            </w:r>
            <w:r w:rsidRPr="003A25CE">
              <w:rPr>
                <w:rFonts w:ascii="宋体" w:hAnsi="宋体"/>
                <w:szCs w:val="21"/>
              </w:rPr>
              <w:t xml:space="preserve"> </w:t>
            </w:r>
            <w:r w:rsidRPr="003A25CE">
              <w:rPr>
                <w:rFonts w:ascii="宋体" w:hAnsi="宋体" w:hint="eastAsia"/>
                <w:szCs w:val="21"/>
              </w:rPr>
              <w:t>日</w:t>
            </w:r>
            <w:r w:rsidRPr="003A25CE"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B9407C" w14:paraId="7964F944" w14:textId="77777777" w:rsidTr="00B9407C">
        <w:trPr>
          <w:trHeight w:val="3113"/>
        </w:trPr>
        <w:tc>
          <w:tcPr>
            <w:tcW w:w="1080" w:type="dxa"/>
            <w:gridSpan w:val="2"/>
            <w:vAlign w:val="center"/>
          </w:tcPr>
          <w:p w14:paraId="6AB10A19" w14:textId="77777777" w:rsidR="00B9407C" w:rsidRDefault="00B9407C" w:rsidP="00B9407C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培养单位意见</w:t>
            </w:r>
          </w:p>
        </w:tc>
        <w:tc>
          <w:tcPr>
            <w:tcW w:w="7659" w:type="dxa"/>
            <w:gridSpan w:val="3"/>
            <w:vAlign w:val="center"/>
          </w:tcPr>
          <w:p w14:paraId="24DD43B1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577A9246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144A7162" w14:textId="77777777" w:rsidR="00B9407C" w:rsidRDefault="00B9407C" w:rsidP="00B9407C">
            <w:pPr>
              <w:spacing w:line="340" w:lineRule="exact"/>
              <w:rPr>
                <w:rFonts w:ascii="宋体" w:eastAsia="宋体" w:hAnsi="宋体"/>
                <w:sz w:val="20"/>
              </w:rPr>
            </w:pPr>
          </w:p>
          <w:p w14:paraId="06EC69F0" w14:textId="77777777" w:rsidR="00B9407C" w:rsidRDefault="00B9407C" w:rsidP="00B9407C">
            <w:pPr>
              <w:widowControl/>
              <w:tabs>
                <w:tab w:val="left" w:pos="5247"/>
              </w:tabs>
              <w:spacing w:beforeLines="50" w:before="156" w:line="340" w:lineRule="exact"/>
              <w:ind w:right="960"/>
              <w:jc w:val="right"/>
              <w:rPr>
                <w:rFonts w:ascii="宋体" w:hAnsi="宋体"/>
                <w:szCs w:val="21"/>
              </w:rPr>
            </w:pPr>
          </w:p>
          <w:p w14:paraId="36A8CB8B" w14:textId="77777777" w:rsidR="00B9407C" w:rsidRDefault="00B9407C" w:rsidP="00B9407C">
            <w:pPr>
              <w:widowControl/>
              <w:tabs>
                <w:tab w:val="left" w:pos="5247"/>
              </w:tabs>
              <w:spacing w:beforeLines="50" w:before="156" w:line="340" w:lineRule="exact"/>
              <w:ind w:right="960"/>
              <w:jc w:val="right"/>
              <w:rPr>
                <w:rFonts w:ascii="宋体" w:hAnsi="宋体"/>
                <w:szCs w:val="21"/>
              </w:rPr>
            </w:pPr>
          </w:p>
          <w:p w14:paraId="0495658C" w14:textId="77777777" w:rsidR="00B9407C" w:rsidRPr="008C06B2" w:rsidRDefault="00B9407C" w:rsidP="00B9407C">
            <w:pPr>
              <w:widowControl/>
              <w:tabs>
                <w:tab w:val="left" w:pos="5247"/>
              </w:tabs>
              <w:spacing w:line="340" w:lineRule="exact"/>
              <w:ind w:right="958"/>
              <w:jc w:val="right"/>
              <w:rPr>
                <w:rFonts w:ascii="宋体" w:hAnsi="宋体"/>
                <w:szCs w:val="21"/>
              </w:rPr>
            </w:pPr>
            <w:r w:rsidRPr="008C06B2">
              <w:rPr>
                <w:rFonts w:ascii="宋体" w:hAnsi="宋体" w:hint="eastAsia"/>
                <w:szCs w:val="21"/>
              </w:rPr>
              <w:t>主管领导签名：</w:t>
            </w:r>
          </w:p>
          <w:p w14:paraId="72655B5C" w14:textId="77777777" w:rsidR="00B9407C" w:rsidRPr="008C06B2" w:rsidRDefault="00B9407C" w:rsidP="00B9407C">
            <w:pPr>
              <w:widowControl/>
              <w:tabs>
                <w:tab w:val="left" w:pos="5247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8C06B2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 w:rsidRPr="008C06B2">
              <w:rPr>
                <w:rFonts w:ascii="宋体" w:hAnsi="宋体" w:hint="eastAsia"/>
                <w:szCs w:val="21"/>
              </w:rPr>
              <w:t>（单位公章）</w:t>
            </w:r>
          </w:p>
          <w:p w14:paraId="356EDEC5" w14:textId="77777777" w:rsidR="00B9407C" w:rsidRPr="00F264C1" w:rsidRDefault="00B9407C" w:rsidP="00B9407C">
            <w:pPr>
              <w:spacing w:line="340" w:lineRule="exact"/>
              <w:ind w:right="84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8C06B2">
              <w:rPr>
                <w:rFonts w:ascii="宋体" w:hAnsi="宋体" w:hint="eastAsia"/>
                <w:szCs w:val="21"/>
              </w:rPr>
              <w:t>年</w:t>
            </w:r>
            <w:r w:rsidRPr="008C06B2">
              <w:rPr>
                <w:rFonts w:ascii="宋体" w:hAnsi="宋体"/>
                <w:szCs w:val="21"/>
              </w:rPr>
              <w:t xml:space="preserve">    </w:t>
            </w:r>
            <w:r w:rsidRPr="008C06B2">
              <w:rPr>
                <w:rFonts w:ascii="宋体" w:hAnsi="宋体" w:hint="eastAsia"/>
                <w:szCs w:val="21"/>
              </w:rPr>
              <w:t xml:space="preserve"> 月</w:t>
            </w:r>
            <w:r w:rsidRPr="008C06B2">
              <w:rPr>
                <w:rFonts w:ascii="宋体" w:hAnsi="宋体"/>
                <w:szCs w:val="21"/>
              </w:rPr>
              <w:t xml:space="preserve">    </w:t>
            </w:r>
            <w:r w:rsidRPr="008C06B2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14:paraId="3C6C891B" w14:textId="77777777" w:rsidR="00B205CA" w:rsidRPr="00296C2C" w:rsidRDefault="00B205CA" w:rsidP="00B9407C">
      <w:pPr>
        <w:spacing w:line="400" w:lineRule="exact"/>
        <w:ind w:right="840"/>
        <w:rPr>
          <w:rFonts w:ascii="Times New Roman" w:hAnsi="Times New Roman" w:cs="Times New Roman" w:hint="eastAsia"/>
        </w:rPr>
      </w:pPr>
    </w:p>
    <w:sectPr w:rsidR="00B205CA" w:rsidRPr="00296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BE3C" w14:textId="77777777" w:rsidR="008D7E17" w:rsidRDefault="008D7E17" w:rsidP="009C0C33">
      <w:r>
        <w:separator/>
      </w:r>
    </w:p>
  </w:endnote>
  <w:endnote w:type="continuationSeparator" w:id="0">
    <w:p w14:paraId="69A27120" w14:textId="77777777" w:rsidR="008D7E17" w:rsidRDefault="008D7E17" w:rsidP="009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0A92" w14:textId="77777777" w:rsidR="008D7E17" w:rsidRDefault="008D7E17" w:rsidP="009C0C33">
      <w:r>
        <w:separator/>
      </w:r>
    </w:p>
  </w:footnote>
  <w:footnote w:type="continuationSeparator" w:id="0">
    <w:p w14:paraId="4B130C5C" w14:textId="77777777" w:rsidR="008D7E17" w:rsidRDefault="008D7E17" w:rsidP="009C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C3A"/>
    <w:multiLevelType w:val="hybridMultilevel"/>
    <w:tmpl w:val="D64EEC54"/>
    <w:lvl w:ilvl="0" w:tplc="F398D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D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2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6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65BDF"/>
    <w:multiLevelType w:val="multilevel"/>
    <w:tmpl w:val="10A65BDF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7536EC0"/>
    <w:multiLevelType w:val="hybridMultilevel"/>
    <w:tmpl w:val="FA9CF3C6"/>
    <w:lvl w:ilvl="0" w:tplc="86306F0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26B71"/>
    <w:multiLevelType w:val="multilevel"/>
    <w:tmpl w:val="17E26B7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1B6C78"/>
    <w:multiLevelType w:val="hybridMultilevel"/>
    <w:tmpl w:val="3B5A55D6"/>
    <w:lvl w:ilvl="0" w:tplc="D9FC264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A943AB"/>
    <w:multiLevelType w:val="multilevel"/>
    <w:tmpl w:val="35A943A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F0026B"/>
    <w:multiLevelType w:val="hybridMultilevel"/>
    <w:tmpl w:val="C2D2A7E8"/>
    <w:lvl w:ilvl="0" w:tplc="ECC2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4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B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C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0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7E5CD3"/>
    <w:multiLevelType w:val="hybridMultilevel"/>
    <w:tmpl w:val="657814E0"/>
    <w:lvl w:ilvl="0" w:tplc="1B62FB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9B33B0"/>
    <w:multiLevelType w:val="hybridMultilevel"/>
    <w:tmpl w:val="67C0C572"/>
    <w:lvl w:ilvl="0" w:tplc="368E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2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C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0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E8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8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D14CB5"/>
    <w:multiLevelType w:val="hybridMultilevel"/>
    <w:tmpl w:val="3ED24872"/>
    <w:lvl w:ilvl="0" w:tplc="D7EC05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0A73C7"/>
    <w:multiLevelType w:val="hybridMultilevel"/>
    <w:tmpl w:val="C4A0D792"/>
    <w:lvl w:ilvl="0" w:tplc="256A9920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61639F2"/>
    <w:multiLevelType w:val="hybridMultilevel"/>
    <w:tmpl w:val="23F85B30"/>
    <w:lvl w:ilvl="0" w:tplc="E6C0D894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6E2D0131"/>
    <w:multiLevelType w:val="multilevel"/>
    <w:tmpl w:val="6E2D013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E12717"/>
    <w:multiLevelType w:val="hybridMultilevel"/>
    <w:tmpl w:val="1D466E06"/>
    <w:lvl w:ilvl="0" w:tplc="352E77C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AF5694F"/>
    <w:multiLevelType w:val="hybridMultilevel"/>
    <w:tmpl w:val="15A23F6E"/>
    <w:lvl w:ilvl="0" w:tplc="413C2FA4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F511153"/>
    <w:multiLevelType w:val="hybridMultilevel"/>
    <w:tmpl w:val="540245BC"/>
    <w:lvl w:ilvl="0" w:tplc="AFE0A624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7F6A5B29"/>
    <w:multiLevelType w:val="multilevel"/>
    <w:tmpl w:val="7F6A5B2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OWQxZDU3YzE2NTYwZjc2YzYyYzc1OWNhZThiODMifQ=="/>
  </w:docVars>
  <w:rsids>
    <w:rsidRoot w:val="305970A9"/>
    <w:rsid w:val="000A306C"/>
    <w:rsid w:val="000B1053"/>
    <w:rsid w:val="000D087C"/>
    <w:rsid w:val="0010567C"/>
    <w:rsid w:val="00133EDB"/>
    <w:rsid w:val="001D313A"/>
    <w:rsid w:val="001E3266"/>
    <w:rsid w:val="0020504A"/>
    <w:rsid w:val="0029305C"/>
    <w:rsid w:val="00296C2C"/>
    <w:rsid w:val="002B27E4"/>
    <w:rsid w:val="002F4B1B"/>
    <w:rsid w:val="003A25CE"/>
    <w:rsid w:val="003D338C"/>
    <w:rsid w:val="003D3694"/>
    <w:rsid w:val="003D4383"/>
    <w:rsid w:val="003D59EA"/>
    <w:rsid w:val="00443E53"/>
    <w:rsid w:val="004B70CE"/>
    <w:rsid w:val="004C4E68"/>
    <w:rsid w:val="005127E5"/>
    <w:rsid w:val="00524E80"/>
    <w:rsid w:val="00534719"/>
    <w:rsid w:val="0060649F"/>
    <w:rsid w:val="00666B34"/>
    <w:rsid w:val="006762BF"/>
    <w:rsid w:val="00682038"/>
    <w:rsid w:val="006A54A9"/>
    <w:rsid w:val="006F20B3"/>
    <w:rsid w:val="006F7CED"/>
    <w:rsid w:val="00716C4C"/>
    <w:rsid w:val="0077480B"/>
    <w:rsid w:val="007C4379"/>
    <w:rsid w:val="008030CD"/>
    <w:rsid w:val="008101E0"/>
    <w:rsid w:val="008120D8"/>
    <w:rsid w:val="008267F6"/>
    <w:rsid w:val="0083783A"/>
    <w:rsid w:val="00842874"/>
    <w:rsid w:val="00855F14"/>
    <w:rsid w:val="008C06B2"/>
    <w:rsid w:val="008D15F7"/>
    <w:rsid w:val="008D7E17"/>
    <w:rsid w:val="009237D1"/>
    <w:rsid w:val="009C0C33"/>
    <w:rsid w:val="009E6473"/>
    <w:rsid w:val="00A2103F"/>
    <w:rsid w:val="00A2227A"/>
    <w:rsid w:val="00AE4D4E"/>
    <w:rsid w:val="00B157AE"/>
    <w:rsid w:val="00B205CA"/>
    <w:rsid w:val="00B340EA"/>
    <w:rsid w:val="00B76892"/>
    <w:rsid w:val="00B82CD6"/>
    <w:rsid w:val="00B9407C"/>
    <w:rsid w:val="00BA14B2"/>
    <w:rsid w:val="00BD5EB1"/>
    <w:rsid w:val="00BF7100"/>
    <w:rsid w:val="00C02D20"/>
    <w:rsid w:val="00C071A1"/>
    <w:rsid w:val="00C07BD0"/>
    <w:rsid w:val="00C2267D"/>
    <w:rsid w:val="00C64A25"/>
    <w:rsid w:val="00C9709A"/>
    <w:rsid w:val="00CB249F"/>
    <w:rsid w:val="00CC7A73"/>
    <w:rsid w:val="00D17966"/>
    <w:rsid w:val="00D43D43"/>
    <w:rsid w:val="00D52560"/>
    <w:rsid w:val="00D65B86"/>
    <w:rsid w:val="00DF5339"/>
    <w:rsid w:val="00DF541E"/>
    <w:rsid w:val="00E35F07"/>
    <w:rsid w:val="00E5112C"/>
    <w:rsid w:val="00E53B2E"/>
    <w:rsid w:val="00E54906"/>
    <w:rsid w:val="00E61D5C"/>
    <w:rsid w:val="00E752C7"/>
    <w:rsid w:val="00EB029E"/>
    <w:rsid w:val="00EF431F"/>
    <w:rsid w:val="00F24F69"/>
    <w:rsid w:val="00FD5F6B"/>
    <w:rsid w:val="00FE3385"/>
    <w:rsid w:val="00FF4280"/>
    <w:rsid w:val="22F36545"/>
    <w:rsid w:val="305970A9"/>
    <w:rsid w:val="3B4F6ACF"/>
    <w:rsid w:val="445D51ED"/>
    <w:rsid w:val="4E717F53"/>
    <w:rsid w:val="58C475D0"/>
    <w:rsid w:val="71F0440E"/>
    <w:rsid w:val="797570A1"/>
    <w:rsid w:val="7F0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7115A"/>
  <w15:docId w15:val="{CF96769D-E8B1-4942-BBFB-1F3F202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0"/>
    </w:rPr>
  </w:style>
  <w:style w:type="paragraph" w:styleId="a6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link w:val="a7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af0"/>
    <w:rsid w:val="00E61D5C"/>
    <w:rPr>
      <w:b/>
      <w:bCs/>
    </w:rPr>
  </w:style>
  <w:style w:type="character" w:customStyle="1" w:styleId="a4">
    <w:name w:val="批注文字 字符"/>
    <w:basedOn w:val="a0"/>
    <w:link w:val="a3"/>
    <w:rsid w:val="00E61D5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0">
    <w:name w:val="批注主题 字符"/>
    <w:basedOn w:val="a4"/>
    <w:link w:val="af"/>
    <w:rsid w:val="00E61D5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E61D5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Balloon Text"/>
    <w:basedOn w:val="a"/>
    <w:link w:val="af3"/>
    <w:rsid w:val="00E61D5C"/>
    <w:rPr>
      <w:sz w:val="18"/>
      <w:szCs w:val="18"/>
    </w:rPr>
  </w:style>
  <w:style w:type="character" w:customStyle="1" w:styleId="af3">
    <w:name w:val="批注框文本 字符"/>
    <w:basedOn w:val="a0"/>
    <w:link w:val="af2"/>
    <w:rsid w:val="00E61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692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758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2F91-FAA4-4BE6-8223-9981ECF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王娟</dc:creator>
  <cp:lastModifiedBy>chen ruo</cp:lastModifiedBy>
  <cp:revision>4</cp:revision>
  <dcterms:created xsi:type="dcterms:W3CDTF">2022-12-02T08:52:00Z</dcterms:created>
  <dcterms:modified xsi:type="dcterms:W3CDTF">2022-12-02T08:56:00Z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9148EF41E99742FCBC7480F9119BAF62</vt:lpwstr>
  </property>
</Properties>
</file>