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1F" w:rsidRPr="00762A13" w:rsidRDefault="00D67F1F" w:rsidP="00D67F1F">
      <w:pPr>
        <w:widowControl/>
        <w:spacing w:line="360" w:lineRule="auto"/>
        <w:jc w:val="center"/>
        <w:rPr>
          <w:rFonts w:ascii="楷体" w:eastAsia="楷体" w:hAnsi="楷体" w:cs="Arial"/>
          <w:b/>
          <w:bCs/>
          <w:kern w:val="0"/>
          <w:sz w:val="28"/>
          <w:szCs w:val="28"/>
        </w:rPr>
      </w:pPr>
      <w:r w:rsidRPr="00762A13">
        <w:rPr>
          <w:rFonts w:ascii="楷体" w:eastAsia="楷体" w:hAnsi="楷体" w:cs="Arial"/>
          <w:b/>
          <w:bCs/>
          <w:kern w:val="0"/>
          <w:sz w:val="28"/>
          <w:szCs w:val="28"/>
        </w:rPr>
        <w:t>二</w:t>
      </w:r>
      <w:r w:rsidRPr="00762A13">
        <w:rPr>
          <w:rFonts w:ascii="楷体" w:eastAsia="楷体" w:hAnsi="楷体" w:cs="Arial" w:hint="eastAsia"/>
          <w:b/>
          <w:bCs/>
          <w:kern w:val="0"/>
          <w:sz w:val="28"/>
          <w:szCs w:val="28"/>
        </w:rPr>
        <w:t>、</w:t>
      </w:r>
      <w:r w:rsidRPr="00762A13">
        <w:rPr>
          <w:rFonts w:ascii="楷体" w:eastAsia="楷体" w:hAnsi="楷体" w:cs="Arial"/>
          <w:b/>
          <w:bCs/>
          <w:kern w:val="0"/>
          <w:sz w:val="28"/>
          <w:szCs w:val="28"/>
        </w:rPr>
        <w:t>提前面试</w:t>
      </w:r>
    </w:p>
    <w:p w:rsidR="00D67F1F" w:rsidRPr="00762A13" w:rsidRDefault="00D67F1F" w:rsidP="00D67F1F">
      <w:pPr>
        <w:widowControl/>
        <w:spacing w:line="360" w:lineRule="auto"/>
        <w:jc w:val="left"/>
        <w:rPr>
          <w:rFonts w:ascii="楷体" w:eastAsia="楷体" w:hAnsi="楷体" w:cs="Arial"/>
          <w:b/>
          <w:bCs/>
          <w:kern w:val="0"/>
          <w:sz w:val="28"/>
          <w:szCs w:val="28"/>
        </w:rPr>
      </w:pPr>
      <w:r w:rsidRPr="00762A13">
        <w:rPr>
          <w:rFonts w:ascii="楷体" w:eastAsia="楷体" w:hAnsi="楷体" w:cs="Arial" w:hint="eastAsia"/>
          <w:b/>
          <w:bCs/>
          <w:kern w:val="0"/>
          <w:sz w:val="28"/>
          <w:szCs w:val="28"/>
        </w:rPr>
        <w:t>1.北师大MAP提前面试的选拔标准是什么？</w:t>
      </w:r>
      <w:r w:rsidRPr="00762A13">
        <w:rPr>
          <w:rFonts w:ascii="楷体" w:eastAsia="楷体" w:hAnsi="楷体" w:cs="Arial"/>
          <w:b/>
          <w:bCs/>
          <w:kern w:val="0"/>
          <w:sz w:val="28"/>
          <w:szCs w:val="28"/>
        </w:rPr>
        <w:t>有工作经验的考生是否更受欢迎</w:t>
      </w:r>
      <w:r w:rsidRPr="00762A13">
        <w:rPr>
          <w:rFonts w:ascii="楷体" w:eastAsia="楷体" w:hAnsi="楷体" w:cs="Arial" w:hint="eastAsia"/>
          <w:b/>
          <w:bCs/>
          <w:kern w:val="0"/>
          <w:sz w:val="28"/>
          <w:szCs w:val="28"/>
        </w:rPr>
        <w:t>？</w:t>
      </w:r>
    </w:p>
    <w:p w:rsidR="00D67F1F" w:rsidRPr="00EC07CE" w:rsidRDefault="00D67F1F" w:rsidP="00D67F1F">
      <w:pPr>
        <w:pStyle w:val="a6"/>
        <w:spacing w:before="0" w:beforeAutospacing="0" w:after="0" w:afterAutospacing="0"/>
        <w:rPr>
          <w:rFonts w:ascii="楷体" w:eastAsia="楷体" w:hAnsi="楷体" w:cs="Arial"/>
          <w:bCs/>
          <w:sz w:val="28"/>
          <w:szCs w:val="28"/>
        </w:rPr>
      </w:pPr>
      <w:r w:rsidRPr="00EC07CE">
        <w:rPr>
          <w:rFonts w:ascii="楷体" w:eastAsia="楷体" w:hAnsi="楷体" w:cs="Arial" w:hint="eastAsia"/>
          <w:bCs/>
          <w:sz w:val="28"/>
          <w:szCs w:val="28"/>
        </w:rPr>
        <w:t>总体来讲</w:t>
      </w:r>
      <w:r w:rsidRPr="00EC07CE">
        <w:rPr>
          <w:rFonts w:ascii="楷体" w:eastAsia="楷体" w:hAnsi="楷体" w:cs="Arial"/>
          <w:bCs/>
          <w:sz w:val="28"/>
          <w:szCs w:val="28"/>
        </w:rPr>
        <w:t>，</w:t>
      </w:r>
      <w:r>
        <w:rPr>
          <w:rFonts w:ascii="楷体" w:eastAsia="楷体" w:hAnsi="楷体" w:cs="Arial" w:hint="eastAsia"/>
          <w:bCs/>
          <w:sz w:val="28"/>
          <w:szCs w:val="28"/>
        </w:rPr>
        <w:t>北师大MAP</w:t>
      </w:r>
      <w:r w:rsidRPr="00EC07CE">
        <w:rPr>
          <w:rFonts w:ascii="楷体" w:eastAsia="楷体" w:hAnsi="楷体" w:cs="Arial"/>
          <w:bCs/>
          <w:sz w:val="28"/>
          <w:szCs w:val="28"/>
        </w:rPr>
        <w:t>欢迎</w:t>
      </w:r>
      <w:r w:rsidRPr="00EC07CE">
        <w:rPr>
          <w:rFonts w:ascii="楷体" w:eastAsia="楷体" w:hAnsi="楷体" w:cs="Arial" w:hint="eastAsia"/>
          <w:bCs/>
          <w:sz w:val="28"/>
          <w:szCs w:val="28"/>
        </w:rPr>
        <w:t>对</w:t>
      </w:r>
      <w:r w:rsidRPr="00EC07CE">
        <w:rPr>
          <w:rFonts w:ascii="楷体" w:eastAsia="楷体" w:hAnsi="楷体" w:cs="Arial"/>
          <w:bCs/>
          <w:sz w:val="28"/>
          <w:szCs w:val="28"/>
        </w:rPr>
        <w:t>心理学应用</w:t>
      </w:r>
      <w:r w:rsidRPr="00EC07CE">
        <w:rPr>
          <w:rFonts w:ascii="楷体" w:eastAsia="楷体" w:hAnsi="楷体" w:cs="Arial" w:hint="eastAsia"/>
          <w:bCs/>
          <w:sz w:val="28"/>
          <w:szCs w:val="28"/>
        </w:rPr>
        <w:t>有</w:t>
      </w:r>
      <w:r w:rsidRPr="00EC07CE">
        <w:rPr>
          <w:rFonts w:ascii="楷体" w:eastAsia="楷体" w:hAnsi="楷体" w:cs="Arial"/>
          <w:bCs/>
          <w:sz w:val="28"/>
          <w:szCs w:val="28"/>
        </w:rPr>
        <w:t>强烈使命感的</w:t>
      </w:r>
      <w:r w:rsidRPr="00EC07CE">
        <w:rPr>
          <w:rFonts w:ascii="楷体" w:eastAsia="楷体" w:hAnsi="楷体" w:cs="Arial" w:hint="eastAsia"/>
          <w:bCs/>
          <w:sz w:val="28"/>
          <w:szCs w:val="28"/>
        </w:rPr>
        <w:t>同学</w:t>
      </w:r>
      <w:r w:rsidRPr="00EC07CE">
        <w:rPr>
          <w:rFonts w:ascii="楷体" w:eastAsia="楷体" w:hAnsi="楷体" w:cs="Arial"/>
          <w:bCs/>
          <w:sz w:val="28"/>
          <w:szCs w:val="28"/>
        </w:rPr>
        <w:t>加入我们，用心理学改变世界。</w:t>
      </w:r>
    </w:p>
    <w:p w:rsidR="00D67F1F" w:rsidRDefault="00D67F1F" w:rsidP="00D67F1F">
      <w:pPr>
        <w:pStyle w:val="a6"/>
        <w:spacing w:before="0" w:beforeAutospacing="0" w:after="0" w:afterAutospacing="0"/>
        <w:rPr>
          <w:rFonts w:ascii="楷体" w:eastAsia="楷体" w:hAnsi="楷体" w:cs="Arial"/>
          <w:bCs/>
          <w:sz w:val="28"/>
          <w:szCs w:val="28"/>
        </w:rPr>
      </w:pPr>
      <w:r w:rsidRPr="00EC07CE">
        <w:rPr>
          <w:rFonts w:ascii="楷体" w:eastAsia="楷体" w:hAnsi="楷体" w:cs="Arial" w:hint="eastAsia"/>
          <w:bCs/>
          <w:sz w:val="28"/>
          <w:szCs w:val="28"/>
        </w:rPr>
        <w:t>具体</w:t>
      </w:r>
      <w:r w:rsidRPr="00EC07CE">
        <w:rPr>
          <w:rFonts w:ascii="楷体" w:eastAsia="楷体" w:hAnsi="楷体" w:cs="Arial"/>
          <w:bCs/>
          <w:sz w:val="28"/>
          <w:szCs w:val="28"/>
        </w:rPr>
        <w:t>来讲，</w:t>
      </w:r>
      <w:r>
        <w:rPr>
          <w:rFonts w:ascii="楷体" w:eastAsia="楷体" w:hAnsi="楷体" w:cs="Arial" w:hint="eastAsia"/>
          <w:bCs/>
          <w:sz w:val="28"/>
          <w:szCs w:val="28"/>
        </w:rPr>
        <w:t>对于应届生而言，考察其本科教育背景</w:t>
      </w:r>
      <w:r w:rsidRPr="00762A13">
        <w:rPr>
          <w:rFonts w:ascii="楷体" w:eastAsia="楷体" w:hAnsi="楷体" w:cs="Arial" w:hint="eastAsia"/>
          <w:bCs/>
          <w:sz w:val="28"/>
          <w:szCs w:val="28"/>
        </w:rPr>
        <w:t>、专业成绩、论文发表、专业实践以及外语水平</w:t>
      </w:r>
      <w:r>
        <w:rPr>
          <w:rFonts w:ascii="楷体" w:eastAsia="楷体" w:hAnsi="楷体" w:cs="Arial" w:hint="eastAsia"/>
          <w:bCs/>
          <w:sz w:val="28"/>
          <w:szCs w:val="28"/>
        </w:rPr>
        <w:t>等方面。</w:t>
      </w:r>
      <w:r w:rsidRPr="00762A13">
        <w:rPr>
          <w:rFonts w:ascii="楷体" w:eastAsia="楷体" w:hAnsi="楷体" w:cs="Arial" w:hint="eastAsia"/>
          <w:bCs/>
          <w:sz w:val="28"/>
          <w:szCs w:val="28"/>
        </w:rPr>
        <w:t>对于非应届生而言，考察其工作背景、工作年限、毕业院校以及外语水平等方面。</w:t>
      </w:r>
    </w:p>
    <w:p w:rsidR="00D67F1F" w:rsidRDefault="00D67F1F" w:rsidP="00D67F1F">
      <w:pPr>
        <w:widowControl/>
        <w:spacing w:line="360" w:lineRule="auto"/>
        <w:jc w:val="left"/>
        <w:rPr>
          <w:rStyle w:val="a5"/>
        </w:rPr>
      </w:pPr>
      <w:r w:rsidRPr="00486B35">
        <w:rPr>
          <w:rFonts w:ascii="楷体" w:eastAsia="楷体" w:hAnsi="楷体" w:cs="Arial"/>
          <w:bCs/>
          <w:kern w:val="0"/>
          <w:sz w:val="28"/>
          <w:szCs w:val="28"/>
        </w:rPr>
        <w:t>提前批临床与咨询心理方向</w:t>
      </w:r>
      <w:r w:rsidRPr="00486B35">
        <w:rPr>
          <w:rFonts w:ascii="楷体" w:eastAsia="楷体" w:hAnsi="楷体" w:cs="Arial" w:hint="eastAsia"/>
          <w:bCs/>
          <w:kern w:val="0"/>
          <w:sz w:val="28"/>
          <w:szCs w:val="28"/>
        </w:rPr>
        <w:t>欢迎心智成熟、情绪稳定、有和谐人际关系并有强烈助人意愿的考生，尤其是具有本科相关专业学习经历或者心理咨询从业经验者申请。</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师大MAP鼓励在职考生报考，也欢迎优秀的应届本科生报考。优秀的专业硕士项目学生背景越能交叉融合对整体项目的发展越有利。</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2</w:t>
      </w:r>
      <w:r w:rsidRPr="00762A13">
        <w:rPr>
          <w:rFonts w:ascii="楷体" w:eastAsia="楷体" w:hAnsi="楷体" w:cs="Arial" w:hint="eastAsia"/>
          <w:b/>
          <w:bCs/>
          <w:kern w:val="0"/>
          <w:sz w:val="28"/>
          <w:szCs w:val="28"/>
        </w:rPr>
        <w:t>.北师大</w:t>
      </w:r>
      <w:r w:rsidRPr="00762A13">
        <w:rPr>
          <w:rFonts w:ascii="楷体" w:eastAsia="楷体" w:hAnsi="楷体" w:cs="Arial"/>
          <w:b/>
          <w:bCs/>
          <w:kern w:val="0"/>
          <w:sz w:val="28"/>
          <w:szCs w:val="28"/>
        </w:rPr>
        <w:t>MAP提前面试的考核内容是什么</w:t>
      </w:r>
      <w:r w:rsidRPr="00762A13">
        <w:rPr>
          <w:rFonts w:ascii="楷体" w:eastAsia="楷体" w:hAnsi="楷体" w:cs="Arial" w:hint="eastAsia"/>
          <w:b/>
          <w:bCs/>
          <w:kern w:val="0"/>
          <w:sz w:val="28"/>
          <w:szCs w:val="28"/>
        </w:rPr>
        <w:t>？需要怎么准备？专业知识的考核量大吗？</w:t>
      </w:r>
    </w:p>
    <w:p w:rsidR="00D67F1F"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北师大MAP希望招收认可我们培养理念和目标的共建者，提前面试对考生的综合能力进行考察，专业知识考核</w:t>
      </w:r>
      <w:r>
        <w:rPr>
          <w:rFonts w:ascii="楷体" w:eastAsia="楷体" w:hAnsi="楷体" w:cs="Arial" w:hint="eastAsia"/>
          <w:bCs/>
          <w:kern w:val="0"/>
          <w:sz w:val="28"/>
          <w:szCs w:val="28"/>
        </w:rPr>
        <w:t>占一定比例。不需要做太多技术层面的准备，真实表现发挥自我即可。</w:t>
      </w:r>
    </w:p>
    <w:p w:rsidR="00D67F1F" w:rsidRPr="003F1096"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3</w:t>
      </w:r>
      <w:r w:rsidRPr="003F1096">
        <w:rPr>
          <w:rFonts w:ascii="楷体" w:eastAsia="楷体" w:hAnsi="楷体" w:cs="Arial" w:hint="eastAsia"/>
          <w:b/>
          <w:bCs/>
          <w:kern w:val="0"/>
          <w:sz w:val="28"/>
          <w:szCs w:val="28"/>
        </w:rPr>
        <w:t>.是否需要参加提前面试辅导？北师大心理学部举办提前面试辅导吗？</w:t>
      </w:r>
    </w:p>
    <w:p w:rsidR="00D67F1F" w:rsidRPr="003F1096" w:rsidRDefault="00D67F1F" w:rsidP="00D67F1F">
      <w:pPr>
        <w:widowControl/>
        <w:spacing w:line="360" w:lineRule="auto"/>
        <w:jc w:val="left"/>
        <w:rPr>
          <w:rFonts w:ascii="楷体" w:eastAsia="楷体" w:hAnsi="楷体" w:cs="Arial"/>
          <w:bCs/>
          <w:kern w:val="0"/>
          <w:sz w:val="28"/>
          <w:szCs w:val="28"/>
        </w:rPr>
      </w:pPr>
      <w:r w:rsidRPr="003F1096">
        <w:rPr>
          <w:rFonts w:ascii="楷体" w:eastAsia="楷体" w:hAnsi="楷体" w:cs="Arial"/>
          <w:bCs/>
          <w:kern w:val="0"/>
          <w:sz w:val="28"/>
          <w:szCs w:val="28"/>
        </w:rPr>
        <w:lastRenderedPageBreak/>
        <w:t>北师大</w:t>
      </w:r>
      <w:r w:rsidRPr="003F1096">
        <w:rPr>
          <w:rFonts w:ascii="楷体" w:eastAsia="楷体" w:hAnsi="楷体" w:cs="Arial" w:hint="eastAsia"/>
          <w:bCs/>
          <w:kern w:val="0"/>
          <w:sz w:val="28"/>
          <w:szCs w:val="28"/>
        </w:rPr>
        <w:t>提前</w:t>
      </w:r>
      <w:r w:rsidRPr="003F1096">
        <w:rPr>
          <w:rFonts w:ascii="楷体" w:eastAsia="楷体" w:hAnsi="楷体" w:cs="Arial"/>
          <w:bCs/>
          <w:kern w:val="0"/>
          <w:sz w:val="28"/>
          <w:szCs w:val="28"/>
        </w:rPr>
        <w:t>面试</w:t>
      </w:r>
      <w:r w:rsidRPr="003F1096">
        <w:rPr>
          <w:rFonts w:ascii="楷体" w:eastAsia="楷体" w:hAnsi="楷体" w:cs="Arial" w:hint="eastAsia"/>
          <w:bCs/>
          <w:kern w:val="0"/>
          <w:sz w:val="28"/>
          <w:szCs w:val="28"/>
        </w:rPr>
        <w:t>采用</w:t>
      </w:r>
      <w:r w:rsidRPr="003F1096">
        <w:rPr>
          <w:rFonts w:ascii="楷体" w:eastAsia="楷体" w:hAnsi="楷体" w:cs="Arial"/>
          <w:bCs/>
          <w:kern w:val="0"/>
          <w:sz w:val="28"/>
          <w:szCs w:val="28"/>
        </w:rPr>
        <w:t>申请</w:t>
      </w:r>
      <w:r w:rsidRPr="003F1096">
        <w:rPr>
          <w:rFonts w:ascii="楷体" w:eastAsia="楷体" w:hAnsi="楷体" w:cs="Arial" w:hint="eastAsia"/>
          <w:bCs/>
          <w:kern w:val="0"/>
          <w:sz w:val="28"/>
          <w:szCs w:val="28"/>
        </w:rPr>
        <w:t>邀请制</w:t>
      </w:r>
      <w:r w:rsidRPr="003F1096">
        <w:rPr>
          <w:rFonts w:ascii="楷体" w:eastAsia="楷体" w:hAnsi="楷体" w:cs="Arial"/>
          <w:bCs/>
          <w:kern w:val="0"/>
          <w:sz w:val="28"/>
          <w:szCs w:val="28"/>
        </w:rPr>
        <w:t>，优先邀请符合北师大心理学部</w:t>
      </w:r>
      <w:r w:rsidRPr="003F1096">
        <w:rPr>
          <w:rFonts w:ascii="楷体" w:eastAsia="楷体" w:hAnsi="楷体" w:cs="Arial" w:hint="eastAsia"/>
          <w:bCs/>
          <w:kern w:val="0"/>
          <w:sz w:val="28"/>
          <w:szCs w:val="28"/>
        </w:rPr>
        <w:t>MAP培养</w:t>
      </w:r>
      <w:r w:rsidRPr="003F1096">
        <w:rPr>
          <w:rFonts w:ascii="楷体" w:eastAsia="楷体" w:hAnsi="楷体" w:cs="Arial"/>
          <w:bCs/>
          <w:kern w:val="0"/>
          <w:sz w:val="28"/>
          <w:szCs w:val="28"/>
        </w:rPr>
        <w:t>目标的生源</w:t>
      </w:r>
      <w:r w:rsidRPr="003F1096">
        <w:rPr>
          <w:rFonts w:ascii="楷体" w:eastAsia="楷体" w:hAnsi="楷体" w:cs="Arial" w:hint="eastAsia"/>
          <w:bCs/>
          <w:kern w:val="0"/>
          <w:sz w:val="28"/>
          <w:szCs w:val="28"/>
        </w:rPr>
        <w:t>。北师大</w:t>
      </w:r>
      <w:r w:rsidRPr="003F1096">
        <w:rPr>
          <w:rFonts w:ascii="楷体" w:eastAsia="楷体" w:hAnsi="楷体" w:cs="Arial"/>
          <w:bCs/>
          <w:kern w:val="0"/>
          <w:sz w:val="28"/>
          <w:szCs w:val="28"/>
        </w:rPr>
        <w:t>心理学部</w:t>
      </w:r>
      <w:r w:rsidRPr="003F1096">
        <w:rPr>
          <w:rFonts w:ascii="楷体" w:eastAsia="楷体" w:hAnsi="楷体" w:cs="Arial" w:hint="eastAsia"/>
          <w:bCs/>
          <w:kern w:val="0"/>
          <w:sz w:val="28"/>
          <w:szCs w:val="28"/>
        </w:rPr>
        <w:t>不</w:t>
      </w:r>
      <w:r w:rsidRPr="003F1096">
        <w:rPr>
          <w:rFonts w:ascii="楷体" w:eastAsia="楷体" w:hAnsi="楷体" w:cs="Arial"/>
          <w:bCs/>
          <w:kern w:val="0"/>
          <w:sz w:val="28"/>
          <w:szCs w:val="28"/>
        </w:rPr>
        <w:t>建议经过考辅机构辅导的考生</w:t>
      </w:r>
      <w:r w:rsidRPr="003F1096">
        <w:rPr>
          <w:rFonts w:ascii="楷体" w:eastAsia="楷体" w:hAnsi="楷体" w:cs="Arial" w:hint="eastAsia"/>
          <w:bCs/>
          <w:kern w:val="0"/>
          <w:sz w:val="28"/>
          <w:szCs w:val="28"/>
        </w:rPr>
        <w:t>申请</w:t>
      </w:r>
      <w:r w:rsidRPr="003F1096">
        <w:rPr>
          <w:rFonts w:ascii="楷体" w:eastAsia="楷体" w:hAnsi="楷体" w:cs="Arial"/>
          <w:bCs/>
          <w:kern w:val="0"/>
          <w:sz w:val="28"/>
          <w:szCs w:val="28"/>
        </w:rPr>
        <w:t>提前面试</w:t>
      </w:r>
      <w:r w:rsidRPr="003F1096">
        <w:rPr>
          <w:rFonts w:ascii="楷体" w:eastAsia="楷体" w:hAnsi="楷体" w:cs="Arial" w:hint="eastAsia"/>
          <w:bCs/>
          <w:kern w:val="0"/>
          <w:sz w:val="28"/>
          <w:szCs w:val="28"/>
        </w:rPr>
        <w:t>。</w:t>
      </w:r>
    </w:p>
    <w:p w:rsidR="00D67F1F" w:rsidRPr="003F1096" w:rsidRDefault="00D67F1F" w:rsidP="00D67F1F">
      <w:pPr>
        <w:widowControl/>
        <w:spacing w:line="360" w:lineRule="auto"/>
        <w:jc w:val="left"/>
        <w:rPr>
          <w:rFonts w:ascii="楷体" w:eastAsia="楷体" w:hAnsi="楷体" w:cs="Arial"/>
          <w:bCs/>
          <w:kern w:val="0"/>
          <w:sz w:val="28"/>
          <w:szCs w:val="28"/>
        </w:rPr>
      </w:pPr>
      <w:r w:rsidRPr="003F1096">
        <w:rPr>
          <w:rFonts w:ascii="楷体" w:eastAsia="楷体" w:hAnsi="楷体" w:cs="Arial"/>
          <w:bCs/>
          <w:kern w:val="0"/>
          <w:sz w:val="28"/>
          <w:szCs w:val="28"/>
        </w:rPr>
        <w:t>北师大心理学部</w:t>
      </w:r>
      <w:r w:rsidRPr="003F1096">
        <w:rPr>
          <w:rFonts w:ascii="楷体" w:eastAsia="楷体" w:hAnsi="楷体" w:cs="Arial" w:hint="eastAsia"/>
          <w:bCs/>
          <w:kern w:val="0"/>
          <w:sz w:val="28"/>
          <w:szCs w:val="28"/>
        </w:rPr>
        <w:t>不单独或和任何机构合作举办任何形式的考前辅导班，不提供往年考研试题，不出售参考书或办理邮购业务。任何机构借北师大心理学部名义举办考辅培训的，北师大心理学部保留追究其法律责任的权力。</w:t>
      </w:r>
    </w:p>
    <w:p w:rsidR="00D67F1F" w:rsidRPr="003F1096" w:rsidRDefault="00D67F1F" w:rsidP="00D67F1F">
      <w:pPr>
        <w:widowControl/>
        <w:spacing w:line="360" w:lineRule="auto"/>
        <w:jc w:val="left"/>
        <w:rPr>
          <w:rFonts w:ascii="楷体" w:eastAsia="楷体" w:hAnsi="楷体" w:cs="Arial"/>
          <w:bCs/>
          <w:kern w:val="0"/>
          <w:sz w:val="28"/>
          <w:szCs w:val="28"/>
        </w:rPr>
      </w:pPr>
      <w:r w:rsidRPr="003F1096">
        <w:rPr>
          <w:rFonts w:ascii="楷体" w:eastAsia="楷体" w:hAnsi="楷体" w:cs="Arial" w:hint="eastAsia"/>
          <w:bCs/>
          <w:kern w:val="0"/>
          <w:sz w:val="28"/>
          <w:szCs w:val="28"/>
        </w:rPr>
        <w:t>北师大</w:t>
      </w:r>
      <w:r w:rsidRPr="003F1096">
        <w:rPr>
          <w:rFonts w:ascii="楷体" w:eastAsia="楷体" w:hAnsi="楷体" w:cs="Arial"/>
          <w:bCs/>
          <w:kern w:val="0"/>
          <w:sz w:val="28"/>
          <w:szCs w:val="28"/>
        </w:rPr>
        <w:t>的校训是“</w:t>
      </w:r>
      <w:r w:rsidRPr="003F1096">
        <w:rPr>
          <w:rFonts w:ascii="楷体" w:eastAsia="楷体" w:hAnsi="楷体" w:cs="Arial" w:hint="eastAsia"/>
          <w:bCs/>
          <w:kern w:val="0"/>
          <w:sz w:val="28"/>
          <w:szCs w:val="28"/>
        </w:rPr>
        <w:t>学为人</w:t>
      </w:r>
      <w:r w:rsidRPr="003F1096">
        <w:rPr>
          <w:rFonts w:ascii="楷体" w:eastAsia="楷体" w:hAnsi="楷体" w:cs="Arial"/>
          <w:bCs/>
          <w:kern w:val="0"/>
          <w:sz w:val="28"/>
          <w:szCs w:val="28"/>
        </w:rPr>
        <w:t>师</w:t>
      </w:r>
      <w:r w:rsidRPr="003F1096">
        <w:rPr>
          <w:rFonts w:ascii="楷体" w:eastAsia="楷体" w:hAnsi="楷体" w:cs="Arial" w:hint="eastAsia"/>
          <w:bCs/>
          <w:kern w:val="0"/>
          <w:sz w:val="28"/>
          <w:szCs w:val="28"/>
        </w:rPr>
        <w:t>，</w:t>
      </w:r>
      <w:r w:rsidRPr="003F1096">
        <w:rPr>
          <w:rFonts w:ascii="楷体" w:eastAsia="楷体" w:hAnsi="楷体" w:cs="Arial"/>
          <w:bCs/>
          <w:kern w:val="0"/>
          <w:sz w:val="28"/>
          <w:szCs w:val="28"/>
        </w:rPr>
        <w:t>行为师范”</w:t>
      </w:r>
      <w:r w:rsidRPr="003F1096">
        <w:rPr>
          <w:rFonts w:ascii="楷体" w:eastAsia="楷体" w:hAnsi="楷体" w:cs="Arial" w:hint="eastAsia"/>
          <w:bCs/>
          <w:kern w:val="0"/>
          <w:sz w:val="28"/>
          <w:szCs w:val="28"/>
        </w:rPr>
        <w:t>，</w:t>
      </w:r>
      <w:r w:rsidRPr="003F1096">
        <w:rPr>
          <w:rFonts w:ascii="楷体" w:eastAsia="楷体" w:hAnsi="楷体" w:cs="Arial"/>
          <w:bCs/>
          <w:kern w:val="0"/>
          <w:sz w:val="28"/>
          <w:szCs w:val="28"/>
        </w:rPr>
        <w:t>希望每个学生都能做到他人的表率。提前</w:t>
      </w:r>
      <w:r w:rsidRPr="003F1096">
        <w:rPr>
          <w:rFonts w:ascii="楷体" w:eastAsia="楷体" w:hAnsi="楷体" w:cs="Arial" w:hint="eastAsia"/>
          <w:bCs/>
          <w:kern w:val="0"/>
          <w:sz w:val="28"/>
          <w:szCs w:val="28"/>
        </w:rPr>
        <w:t>面试</w:t>
      </w:r>
      <w:r>
        <w:rPr>
          <w:rFonts w:ascii="楷体" w:eastAsia="楷体" w:hAnsi="楷体" w:cs="Arial"/>
          <w:bCs/>
          <w:kern w:val="0"/>
          <w:sz w:val="28"/>
          <w:szCs w:val="28"/>
        </w:rPr>
        <w:t>希望能够选拔出</w:t>
      </w:r>
      <w:r w:rsidRPr="003F1096">
        <w:rPr>
          <w:rFonts w:ascii="楷体" w:eastAsia="楷体" w:hAnsi="楷体" w:cs="Arial"/>
          <w:bCs/>
          <w:kern w:val="0"/>
          <w:sz w:val="28"/>
          <w:szCs w:val="28"/>
        </w:rPr>
        <w:t>最符合</w:t>
      </w:r>
      <w:r>
        <w:rPr>
          <w:rFonts w:ascii="楷体" w:eastAsia="楷体" w:hAnsi="楷体" w:cs="Arial" w:hint="eastAsia"/>
          <w:bCs/>
          <w:kern w:val="0"/>
          <w:sz w:val="28"/>
          <w:szCs w:val="28"/>
        </w:rPr>
        <w:t>M</w:t>
      </w:r>
      <w:r>
        <w:rPr>
          <w:rFonts w:ascii="楷体" w:eastAsia="楷体" w:hAnsi="楷体" w:cs="Arial"/>
          <w:bCs/>
          <w:kern w:val="0"/>
          <w:sz w:val="28"/>
          <w:szCs w:val="28"/>
        </w:rPr>
        <w:t>AP</w:t>
      </w:r>
      <w:r w:rsidRPr="003F1096">
        <w:rPr>
          <w:rFonts w:ascii="楷体" w:eastAsia="楷体" w:hAnsi="楷体" w:cs="Arial"/>
          <w:bCs/>
          <w:kern w:val="0"/>
          <w:sz w:val="28"/>
          <w:szCs w:val="28"/>
        </w:rPr>
        <w:t>培养目标的人才，任何经过培训、辅导的形式</w:t>
      </w:r>
      <w:r w:rsidRPr="003F1096">
        <w:rPr>
          <w:rFonts w:ascii="楷体" w:eastAsia="楷体" w:hAnsi="楷体" w:cs="Arial" w:hint="eastAsia"/>
          <w:bCs/>
          <w:kern w:val="0"/>
          <w:sz w:val="28"/>
          <w:szCs w:val="28"/>
        </w:rPr>
        <w:t>对于北师大心理学部MAP的</w:t>
      </w:r>
      <w:r w:rsidRPr="003F1096">
        <w:rPr>
          <w:rFonts w:ascii="楷体" w:eastAsia="楷体" w:hAnsi="楷体" w:cs="Arial"/>
          <w:bCs/>
          <w:kern w:val="0"/>
          <w:sz w:val="28"/>
          <w:szCs w:val="28"/>
        </w:rPr>
        <w:t>品牌都具有破坏性，希望考生与我们共同维护</w:t>
      </w:r>
      <w:r>
        <w:rPr>
          <w:rFonts w:ascii="楷体" w:eastAsia="楷体" w:hAnsi="楷体" w:cs="Arial"/>
          <w:bCs/>
          <w:kern w:val="0"/>
          <w:sz w:val="28"/>
          <w:szCs w:val="28"/>
        </w:rPr>
        <w:t>良好</w:t>
      </w:r>
      <w:r w:rsidRPr="003F1096">
        <w:rPr>
          <w:rFonts w:ascii="楷体" w:eastAsia="楷体" w:hAnsi="楷体" w:cs="Arial"/>
          <w:bCs/>
          <w:kern w:val="0"/>
          <w:sz w:val="28"/>
          <w:szCs w:val="28"/>
        </w:rPr>
        <w:t>的生态环境。</w:t>
      </w:r>
    </w:p>
    <w:p w:rsidR="00D67F1F" w:rsidRDefault="00D67F1F" w:rsidP="00D67F1F">
      <w:pPr>
        <w:widowControl/>
        <w:spacing w:line="360" w:lineRule="auto"/>
        <w:jc w:val="left"/>
        <w:rPr>
          <w:rFonts w:ascii="楷体" w:eastAsia="楷体" w:hAnsi="楷体" w:cs="Arial"/>
          <w:bCs/>
          <w:kern w:val="0"/>
          <w:sz w:val="28"/>
          <w:szCs w:val="28"/>
        </w:rPr>
      </w:pPr>
      <w:r w:rsidRPr="003F1096">
        <w:rPr>
          <w:rFonts w:ascii="楷体" w:eastAsia="楷体" w:hAnsi="楷体" w:cs="Arial" w:hint="eastAsia"/>
          <w:bCs/>
          <w:kern w:val="0"/>
          <w:sz w:val="28"/>
          <w:szCs w:val="28"/>
        </w:rPr>
        <w:t>北师大MAP项目的招生培养全部由北师大心理学部独立完成,</w:t>
      </w:r>
      <w:r>
        <w:rPr>
          <w:rFonts w:ascii="楷体" w:eastAsia="楷体" w:hAnsi="楷体" w:cs="Arial" w:hint="eastAsia"/>
          <w:bCs/>
          <w:kern w:val="0"/>
          <w:sz w:val="28"/>
          <w:szCs w:val="28"/>
        </w:rPr>
        <w:t>考生可拨打北师大心理学部M</w:t>
      </w:r>
      <w:r>
        <w:rPr>
          <w:rFonts w:ascii="楷体" w:eastAsia="楷体" w:hAnsi="楷体" w:cs="Arial"/>
          <w:bCs/>
          <w:kern w:val="0"/>
          <w:sz w:val="28"/>
          <w:szCs w:val="28"/>
        </w:rPr>
        <w:t>AP中心招生</w:t>
      </w:r>
      <w:r w:rsidRPr="003F1096">
        <w:rPr>
          <w:rFonts w:ascii="楷体" w:eastAsia="楷体" w:hAnsi="楷体" w:cs="Arial" w:hint="eastAsia"/>
          <w:bCs/>
          <w:kern w:val="0"/>
          <w:sz w:val="28"/>
          <w:szCs w:val="28"/>
        </w:rPr>
        <w:t>电话咨询或者邮件咨询。</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4</w:t>
      </w:r>
      <w:r>
        <w:rPr>
          <w:rFonts w:ascii="楷体" w:eastAsia="楷体" w:hAnsi="楷体" w:cs="Arial"/>
          <w:b/>
          <w:bCs/>
          <w:kern w:val="0"/>
          <w:sz w:val="28"/>
          <w:szCs w:val="28"/>
        </w:rPr>
        <w:t>.</w:t>
      </w:r>
      <w:r w:rsidRPr="00762A13">
        <w:rPr>
          <w:rFonts w:ascii="楷体" w:eastAsia="楷体" w:hAnsi="楷体" w:cs="Arial" w:hint="eastAsia"/>
          <w:b/>
          <w:bCs/>
          <w:kern w:val="0"/>
          <w:sz w:val="28"/>
          <w:szCs w:val="28"/>
        </w:rPr>
        <w:t>北师大MAP提前面试申请材料中的推荐信可以打印么？推荐人一般需具备什么资质？</w:t>
      </w:r>
    </w:p>
    <w:p w:rsidR="00D67F1F"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推荐信手写、打印均可。但都需要手写签字并附推荐人基本信息，提前面试当天携带并提交。</w:t>
      </w:r>
      <w:r>
        <w:rPr>
          <w:rFonts w:ascii="楷体" w:eastAsia="楷体" w:hAnsi="楷体" w:cs="Arial" w:hint="eastAsia"/>
          <w:bCs/>
          <w:kern w:val="0"/>
          <w:sz w:val="28"/>
          <w:szCs w:val="28"/>
        </w:rPr>
        <w:t>建议推荐人是充分了解北师大MAP项目，了解考生基本情况，能很好的阐述被推荐人申请北师大MA</w:t>
      </w:r>
      <w:r>
        <w:rPr>
          <w:rFonts w:ascii="楷体" w:eastAsia="楷体" w:hAnsi="楷体" w:cs="Arial"/>
          <w:bCs/>
          <w:kern w:val="0"/>
          <w:sz w:val="28"/>
          <w:szCs w:val="28"/>
        </w:rPr>
        <w:t>P</w:t>
      </w:r>
      <w:r>
        <w:rPr>
          <w:rFonts w:ascii="楷体" w:eastAsia="楷体" w:hAnsi="楷体" w:cs="Arial" w:hint="eastAsia"/>
          <w:bCs/>
          <w:kern w:val="0"/>
          <w:sz w:val="28"/>
          <w:szCs w:val="28"/>
        </w:rPr>
        <w:t>项目优势所在</w:t>
      </w:r>
      <w:r w:rsidRPr="00762A13">
        <w:rPr>
          <w:rFonts w:ascii="楷体" w:eastAsia="楷体" w:hAnsi="楷体" w:cs="Arial" w:hint="eastAsia"/>
          <w:bCs/>
          <w:kern w:val="0"/>
          <w:sz w:val="28"/>
          <w:szCs w:val="28"/>
        </w:rPr>
        <w:t>的上司或长辈，也可以是应用心理领域的相关专家教授</w:t>
      </w:r>
      <w:r>
        <w:rPr>
          <w:rFonts w:ascii="楷体" w:eastAsia="楷体" w:hAnsi="楷体" w:cs="Arial" w:hint="eastAsia"/>
          <w:bCs/>
          <w:kern w:val="0"/>
          <w:sz w:val="28"/>
          <w:szCs w:val="28"/>
        </w:rPr>
        <w:t>。</w:t>
      </w:r>
    </w:p>
    <w:p w:rsidR="00D67F1F" w:rsidRPr="00FA01D1" w:rsidRDefault="00D67F1F" w:rsidP="00D67F1F">
      <w:pPr>
        <w:widowControl/>
        <w:spacing w:line="360" w:lineRule="auto"/>
        <w:jc w:val="left"/>
        <w:rPr>
          <w:rFonts w:ascii="楷体" w:eastAsia="楷体" w:hAnsi="楷体" w:cs="Arial"/>
          <w:bCs/>
          <w:kern w:val="0"/>
          <w:sz w:val="28"/>
          <w:szCs w:val="28"/>
        </w:rPr>
      </w:pPr>
      <w:r>
        <w:rPr>
          <w:rFonts w:ascii="楷体" w:eastAsia="楷体" w:hAnsi="楷体" w:cs="Arial" w:hint="eastAsia"/>
          <w:bCs/>
          <w:kern w:val="0"/>
          <w:sz w:val="28"/>
          <w:szCs w:val="28"/>
        </w:rPr>
        <w:lastRenderedPageBreak/>
        <w:t>推荐</w:t>
      </w:r>
      <w:r>
        <w:rPr>
          <w:rFonts w:ascii="楷体" w:eastAsia="楷体" w:hAnsi="楷体" w:cs="Arial"/>
          <w:bCs/>
          <w:kern w:val="0"/>
          <w:sz w:val="28"/>
          <w:szCs w:val="28"/>
        </w:rPr>
        <w:t>信请参照使用</w:t>
      </w:r>
      <w:r w:rsidRPr="00453E2F">
        <w:rPr>
          <w:rFonts w:ascii="楷体" w:eastAsia="楷体" w:hAnsi="楷体" w:cs="Arial" w:hint="eastAsia"/>
          <w:bCs/>
          <w:kern w:val="0"/>
          <w:sz w:val="28"/>
          <w:szCs w:val="28"/>
        </w:rPr>
        <w:t>MAP中心</w:t>
      </w:r>
      <w:r>
        <w:rPr>
          <w:rFonts w:ascii="楷体" w:eastAsia="楷体" w:hAnsi="楷体" w:cs="Arial"/>
          <w:bCs/>
          <w:kern w:val="0"/>
          <w:sz w:val="28"/>
          <w:szCs w:val="28"/>
        </w:rPr>
        <w:t>提供的模板</w:t>
      </w:r>
      <w:r>
        <w:rPr>
          <w:rFonts w:ascii="楷体" w:eastAsia="楷体" w:hAnsi="楷体" w:cs="Arial" w:hint="eastAsia"/>
          <w:bCs/>
          <w:kern w:val="0"/>
          <w:sz w:val="28"/>
          <w:szCs w:val="28"/>
        </w:rPr>
        <w:t>，</w:t>
      </w:r>
      <w:r w:rsidRPr="00453E2F">
        <w:rPr>
          <w:rFonts w:ascii="楷体" w:eastAsia="楷体" w:hAnsi="楷体" w:cs="Arial" w:hint="eastAsia"/>
          <w:bCs/>
          <w:kern w:val="0"/>
          <w:sz w:val="28"/>
          <w:szCs w:val="28"/>
        </w:rPr>
        <w:t>推荐信</w:t>
      </w:r>
      <w:r w:rsidRPr="00453E2F">
        <w:rPr>
          <w:rFonts w:ascii="楷体" w:eastAsia="楷体" w:hAnsi="楷体" w:cs="Arial"/>
          <w:bCs/>
          <w:kern w:val="0"/>
          <w:sz w:val="28"/>
          <w:szCs w:val="28"/>
        </w:rPr>
        <w:t>中</w:t>
      </w:r>
      <w:r w:rsidRPr="00453E2F">
        <w:rPr>
          <w:rFonts w:ascii="楷体" w:eastAsia="楷体" w:hAnsi="楷体" w:cs="Arial" w:hint="eastAsia"/>
          <w:bCs/>
          <w:kern w:val="0"/>
          <w:sz w:val="28"/>
          <w:szCs w:val="28"/>
        </w:rPr>
        <w:t>最后</w:t>
      </w:r>
      <w:r>
        <w:rPr>
          <w:rFonts w:ascii="楷体" w:eastAsia="楷体" w:hAnsi="楷体" w:cs="Arial" w:hint="eastAsia"/>
          <w:bCs/>
          <w:kern w:val="0"/>
          <w:sz w:val="28"/>
          <w:szCs w:val="28"/>
        </w:rPr>
        <w:t>一题</w:t>
      </w:r>
      <w:r w:rsidRPr="00453E2F">
        <w:rPr>
          <w:rFonts w:ascii="楷体" w:eastAsia="楷体" w:hAnsi="楷体" w:cs="Arial" w:hint="eastAsia"/>
          <w:bCs/>
          <w:kern w:val="0"/>
          <w:sz w:val="28"/>
          <w:szCs w:val="28"/>
        </w:rPr>
        <w:t>内容</w:t>
      </w:r>
      <w:r w:rsidRPr="00453E2F">
        <w:rPr>
          <w:rFonts w:ascii="楷体" w:eastAsia="楷体" w:hAnsi="楷体" w:cs="Arial"/>
          <w:bCs/>
          <w:kern w:val="0"/>
          <w:sz w:val="28"/>
          <w:szCs w:val="28"/>
        </w:rPr>
        <w:t>可直接使用在提前面试申请表中</w:t>
      </w:r>
      <w:r>
        <w:rPr>
          <w:rFonts w:ascii="楷体" w:eastAsia="楷体" w:hAnsi="楷体" w:cs="Arial" w:hint="eastAsia"/>
          <w:bCs/>
          <w:kern w:val="0"/>
          <w:sz w:val="28"/>
          <w:szCs w:val="28"/>
        </w:rPr>
        <w:t>，</w:t>
      </w:r>
      <w:r w:rsidRPr="00762A13">
        <w:rPr>
          <w:rFonts w:ascii="楷体" w:eastAsia="楷体" w:hAnsi="楷体" w:cs="Arial" w:hint="eastAsia"/>
          <w:bCs/>
          <w:kern w:val="0"/>
          <w:sz w:val="28"/>
          <w:szCs w:val="28"/>
        </w:rPr>
        <w:t>提前面试申请表中的相关推荐人信息考生自行输入即可。</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5</w:t>
      </w:r>
      <w:r>
        <w:rPr>
          <w:rFonts w:ascii="楷体" w:eastAsia="楷体" w:hAnsi="楷体" w:cs="Arial"/>
          <w:b/>
          <w:bCs/>
          <w:kern w:val="0"/>
          <w:sz w:val="28"/>
          <w:szCs w:val="28"/>
        </w:rPr>
        <w:t>.</w:t>
      </w:r>
      <w:r w:rsidRPr="00762A13">
        <w:rPr>
          <w:rFonts w:ascii="楷体" w:eastAsia="楷体" w:hAnsi="楷体" w:cs="Arial"/>
          <w:b/>
          <w:bCs/>
          <w:kern w:val="0"/>
          <w:sz w:val="28"/>
          <w:szCs w:val="28"/>
        </w:rPr>
        <w:t>北师大</w:t>
      </w:r>
      <w:r w:rsidRPr="00762A13">
        <w:rPr>
          <w:rFonts w:ascii="楷体" w:eastAsia="楷体" w:hAnsi="楷体" w:cs="Arial" w:hint="eastAsia"/>
          <w:b/>
          <w:bCs/>
          <w:kern w:val="0"/>
          <w:sz w:val="28"/>
          <w:szCs w:val="28"/>
        </w:rPr>
        <w:t>MAP提前面试申请材料中的个人陈述</w:t>
      </w:r>
      <w:r>
        <w:rPr>
          <w:rFonts w:ascii="楷体" w:eastAsia="楷体" w:hAnsi="楷体" w:cs="Arial" w:hint="eastAsia"/>
          <w:b/>
          <w:bCs/>
          <w:kern w:val="0"/>
          <w:sz w:val="28"/>
          <w:szCs w:val="28"/>
        </w:rPr>
        <w:t>和代表作</w:t>
      </w:r>
      <w:r w:rsidRPr="00762A13">
        <w:rPr>
          <w:rFonts w:ascii="楷体" w:eastAsia="楷体" w:hAnsi="楷体" w:cs="Arial" w:hint="eastAsia"/>
          <w:b/>
          <w:bCs/>
          <w:kern w:val="0"/>
          <w:sz w:val="28"/>
          <w:szCs w:val="28"/>
        </w:rPr>
        <w:t>应包含什么内容？</w:t>
      </w:r>
    </w:p>
    <w:p w:rsidR="00D67F1F"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个人陈述中请阐明自己的求学动机、学习目标和学习计划，以及具有怎样的优良特质帮助自己顺利完成学业。</w:t>
      </w:r>
    </w:p>
    <w:p w:rsidR="00D67F1F" w:rsidRPr="005B54D4" w:rsidRDefault="00D67F1F" w:rsidP="00D67F1F">
      <w:pPr>
        <w:widowControl/>
        <w:spacing w:line="360" w:lineRule="auto"/>
        <w:rPr>
          <w:rFonts w:ascii="楷体" w:eastAsia="楷体" w:hAnsi="楷体" w:cs="Arial"/>
          <w:bCs/>
          <w:kern w:val="0"/>
          <w:sz w:val="28"/>
          <w:szCs w:val="28"/>
        </w:rPr>
      </w:pPr>
      <w:r>
        <w:rPr>
          <w:rFonts w:ascii="楷体" w:eastAsia="楷体" w:hAnsi="楷体" w:cs="Arial"/>
          <w:bCs/>
          <w:kern w:val="0"/>
          <w:sz w:val="28"/>
          <w:szCs w:val="28"/>
        </w:rPr>
        <w:t>代表作一般指</w:t>
      </w:r>
      <w:r>
        <w:rPr>
          <w:rFonts w:ascii="楷体" w:eastAsia="楷体" w:hAnsi="楷体" w:cs="Arial" w:hint="eastAsia"/>
          <w:bCs/>
          <w:kern w:val="0"/>
          <w:sz w:val="28"/>
          <w:szCs w:val="28"/>
        </w:rPr>
        <w:t>最能代表自己在学习或工作中形成的专业素养、写作能力的文字材料，</w:t>
      </w:r>
      <w:r w:rsidRPr="005B54D4">
        <w:rPr>
          <w:rFonts w:ascii="楷体" w:eastAsia="楷体" w:hAnsi="楷体" w:cs="Arial" w:hint="eastAsia"/>
          <w:bCs/>
          <w:kern w:val="0"/>
          <w:sz w:val="28"/>
          <w:szCs w:val="28"/>
        </w:rPr>
        <w:t>应届生</w:t>
      </w:r>
      <w:r>
        <w:rPr>
          <w:rFonts w:ascii="楷体" w:eastAsia="楷体" w:hAnsi="楷体" w:cs="Arial" w:hint="eastAsia"/>
          <w:bCs/>
          <w:kern w:val="0"/>
          <w:sz w:val="28"/>
          <w:szCs w:val="28"/>
        </w:rPr>
        <w:t>可提交</w:t>
      </w:r>
      <w:r w:rsidRPr="005B54D4">
        <w:rPr>
          <w:rFonts w:ascii="楷体" w:eastAsia="楷体" w:hAnsi="楷体" w:cs="Arial" w:hint="eastAsia"/>
          <w:bCs/>
          <w:kern w:val="0"/>
          <w:sz w:val="28"/>
          <w:szCs w:val="28"/>
        </w:rPr>
        <w:t>参与实践项目、创新创业项目、科研项目等形成的总结性作品；</w:t>
      </w:r>
      <w:r>
        <w:rPr>
          <w:rFonts w:ascii="楷体" w:eastAsia="楷体" w:hAnsi="楷体" w:cs="Arial" w:hint="eastAsia"/>
          <w:bCs/>
          <w:kern w:val="0"/>
          <w:sz w:val="28"/>
          <w:szCs w:val="28"/>
        </w:rPr>
        <w:t>毕业三年以内的考生可提交</w:t>
      </w:r>
      <w:r w:rsidRPr="005B54D4">
        <w:rPr>
          <w:rFonts w:ascii="楷体" w:eastAsia="楷体" w:hAnsi="楷体" w:cs="Arial" w:hint="eastAsia"/>
          <w:bCs/>
          <w:kern w:val="0"/>
          <w:sz w:val="28"/>
          <w:szCs w:val="28"/>
        </w:rPr>
        <w:t>本科毕业论文；毕业三年以上的考生</w:t>
      </w:r>
      <w:r>
        <w:rPr>
          <w:rFonts w:ascii="楷体" w:eastAsia="楷体" w:hAnsi="楷体" w:cs="Arial" w:hint="eastAsia"/>
          <w:bCs/>
          <w:kern w:val="0"/>
          <w:sz w:val="28"/>
          <w:szCs w:val="28"/>
        </w:rPr>
        <w:t>可提交</w:t>
      </w:r>
      <w:r w:rsidRPr="005B54D4">
        <w:rPr>
          <w:rFonts w:ascii="楷体" w:eastAsia="楷体" w:hAnsi="楷体" w:cs="Arial" w:hint="eastAsia"/>
          <w:bCs/>
          <w:kern w:val="0"/>
          <w:sz w:val="28"/>
          <w:szCs w:val="28"/>
        </w:rPr>
        <w:t>主持或主要参与的项目策划书或项目总结报告。</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6</w:t>
      </w:r>
      <w:r>
        <w:rPr>
          <w:rFonts w:ascii="楷体" w:eastAsia="楷体" w:hAnsi="楷体" w:cs="Arial"/>
          <w:b/>
          <w:bCs/>
          <w:kern w:val="0"/>
          <w:sz w:val="28"/>
          <w:szCs w:val="28"/>
        </w:rPr>
        <w:t>.</w:t>
      </w:r>
      <w:r w:rsidRPr="00762A13">
        <w:rPr>
          <w:rFonts w:ascii="楷体" w:eastAsia="楷体" w:hAnsi="楷体" w:cs="Arial" w:hint="eastAsia"/>
          <w:b/>
          <w:bCs/>
          <w:kern w:val="0"/>
          <w:sz w:val="28"/>
          <w:szCs w:val="28"/>
        </w:rPr>
        <w:t>提前面试申请材料中需要提交什么样的大学成绩单？</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应届生在提前面试时提交由教务部门或院系盖章的至少前</w:t>
      </w:r>
      <w:r>
        <w:rPr>
          <w:rFonts w:ascii="楷体" w:eastAsia="楷体" w:hAnsi="楷体" w:cs="Arial" w:hint="eastAsia"/>
          <w:bCs/>
          <w:kern w:val="0"/>
          <w:sz w:val="28"/>
          <w:szCs w:val="28"/>
        </w:rPr>
        <w:t>5</w:t>
      </w:r>
      <w:r w:rsidRPr="00762A13">
        <w:rPr>
          <w:rFonts w:ascii="楷体" w:eastAsia="楷体" w:hAnsi="楷体" w:cs="Arial" w:hint="eastAsia"/>
          <w:bCs/>
          <w:kern w:val="0"/>
          <w:sz w:val="28"/>
          <w:szCs w:val="28"/>
        </w:rPr>
        <w:t>学期成绩单。非应届生需提交加盖教务部门或档案管理部门公章的大学阶段完整成绩单（可在本人</w:t>
      </w:r>
      <w:r>
        <w:rPr>
          <w:rFonts w:ascii="楷体" w:eastAsia="楷体" w:hAnsi="楷体" w:cs="Arial" w:hint="eastAsia"/>
          <w:bCs/>
          <w:kern w:val="0"/>
          <w:sz w:val="28"/>
          <w:szCs w:val="28"/>
        </w:rPr>
        <w:t>人事档案管理部门或本科院校档案</w:t>
      </w:r>
      <w:r w:rsidRPr="00762A13">
        <w:rPr>
          <w:rFonts w:ascii="楷体" w:eastAsia="楷体" w:hAnsi="楷体" w:cs="Arial" w:hint="eastAsia"/>
          <w:bCs/>
          <w:kern w:val="0"/>
          <w:sz w:val="28"/>
          <w:szCs w:val="28"/>
        </w:rPr>
        <w:t>部门获取）。</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7</w:t>
      </w:r>
      <w:r>
        <w:rPr>
          <w:rFonts w:ascii="楷体" w:eastAsia="楷体" w:hAnsi="楷体" w:cs="Arial"/>
          <w:b/>
          <w:bCs/>
          <w:kern w:val="0"/>
          <w:sz w:val="28"/>
          <w:szCs w:val="28"/>
        </w:rPr>
        <w:t>.</w:t>
      </w:r>
      <w:r w:rsidRPr="00762A13">
        <w:rPr>
          <w:rFonts w:ascii="楷体" w:eastAsia="楷体" w:hAnsi="楷体" w:cs="Arial" w:hint="eastAsia"/>
          <w:b/>
          <w:bCs/>
          <w:kern w:val="0"/>
          <w:sz w:val="28"/>
          <w:szCs w:val="28"/>
        </w:rPr>
        <w:t>参加了提前面试还需要参加初试吗？提前面试成绩优秀在最终录取上有何不同？</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参加了提前面试仍然需要参加初试。</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提前面试成绩优秀的考生不需要参加初试+复试总分</w:t>
      </w:r>
      <w:r>
        <w:rPr>
          <w:rFonts w:ascii="楷体" w:eastAsia="楷体" w:hAnsi="楷体" w:cs="Arial" w:hint="eastAsia"/>
          <w:bCs/>
          <w:kern w:val="0"/>
          <w:sz w:val="28"/>
          <w:szCs w:val="28"/>
        </w:rPr>
        <w:t>（分方向）</w:t>
      </w:r>
      <w:r w:rsidRPr="00762A13">
        <w:rPr>
          <w:rFonts w:ascii="楷体" w:eastAsia="楷体" w:hAnsi="楷体" w:cs="Arial" w:hint="eastAsia"/>
          <w:bCs/>
          <w:kern w:val="0"/>
          <w:sz w:val="28"/>
          <w:szCs w:val="28"/>
        </w:rPr>
        <w:t>排名，符合复试分数线A线要求，通过资格审查即可被录取。</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lastRenderedPageBreak/>
        <w:t>8</w:t>
      </w:r>
      <w:r>
        <w:rPr>
          <w:rFonts w:ascii="楷体" w:eastAsia="楷体" w:hAnsi="楷体" w:cs="Arial"/>
          <w:b/>
          <w:bCs/>
          <w:kern w:val="0"/>
          <w:sz w:val="28"/>
          <w:szCs w:val="28"/>
        </w:rPr>
        <w:t>.</w:t>
      </w:r>
      <w:r w:rsidRPr="00762A13">
        <w:rPr>
          <w:rFonts w:ascii="楷体" w:eastAsia="楷体" w:hAnsi="楷体" w:cs="Arial"/>
          <w:b/>
          <w:bCs/>
          <w:kern w:val="0"/>
          <w:sz w:val="28"/>
          <w:szCs w:val="28"/>
        </w:rPr>
        <w:t>提前面试成绩不合格的考生还能报名参加初试吗</w:t>
      </w:r>
      <w:r w:rsidRPr="00762A13">
        <w:rPr>
          <w:rFonts w:ascii="楷体" w:eastAsia="楷体" w:hAnsi="楷体" w:cs="Arial" w:hint="eastAsia"/>
          <w:b/>
          <w:bCs/>
          <w:kern w:val="0"/>
          <w:sz w:val="28"/>
          <w:szCs w:val="28"/>
        </w:rPr>
        <w:t>？</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提前面试成绩不合格的考生不建议当年报考。</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9</w:t>
      </w:r>
      <w:r>
        <w:rPr>
          <w:rFonts w:ascii="楷体" w:eastAsia="楷体" w:hAnsi="楷体" w:cs="Arial"/>
          <w:b/>
          <w:bCs/>
          <w:kern w:val="0"/>
          <w:sz w:val="28"/>
          <w:szCs w:val="28"/>
        </w:rPr>
        <w:t>.</w:t>
      </w:r>
      <w:r w:rsidRPr="00762A13">
        <w:rPr>
          <w:rFonts w:ascii="楷体" w:eastAsia="楷体" w:hAnsi="楷体" w:cs="Arial" w:hint="eastAsia"/>
          <w:b/>
          <w:bCs/>
          <w:kern w:val="0"/>
          <w:sz w:val="28"/>
          <w:szCs w:val="28"/>
        </w:rPr>
        <w:t>北师大MAP提前面试对正常批复试有何影响？提前批和正常批的录取比例是多少？</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北师大MAP提前面试是为了锁定部分优秀生源，正常批照常进行。提前面试录取人数不超过70%，正常批录取人数不少于30%。</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10</w:t>
      </w:r>
      <w:r>
        <w:rPr>
          <w:rFonts w:ascii="楷体" w:eastAsia="楷体" w:hAnsi="楷体" w:cs="Arial"/>
          <w:b/>
          <w:bCs/>
          <w:kern w:val="0"/>
          <w:sz w:val="28"/>
          <w:szCs w:val="28"/>
        </w:rPr>
        <w:t>.提前</w:t>
      </w:r>
      <w:r w:rsidRPr="00762A13">
        <w:rPr>
          <w:rFonts w:ascii="楷体" w:eastAsia="楷体" w:hAnsi="楷体" w:cs="Arial" w:hint="eastAsia"/>
          <w:b/>
          <w:bCs/>
          <w:kern w:val="0"/>
          <w:sz w:val="28"/>
          <w:szCs w:val="28"/>
        </w:rPr>
        <w:t>面试成绩不理想是否可以再次申请同一年其他批次的提前面试？</w:t>
      </w:r>
    </w:p>
    <w:p w:rsidR="00D67F1F" w:rsidRPr="00762A13" w:rsidRDefault="00D67F1F" w:rsidP="00D67F1F">
      <w:pPr>
        <w:widowControl/>
        <w:spacing w:line="360" w:lineRule="auto"/>
        <w:jc w:val="left"/>
        <w:rPr>
          <w:rFonts w:ascii="楷体" w:eastAsia="楷体" w:hAnsi="楷体" w:cs="Arial"/>
          <w:bCs/>
          <w:kern w:val="0"/>
          <w:sz w:val="28"/>
          <w:szCs w:val="28"/>
        </w:rPr>
      </w:pPr>
      <w:bookmarkStart w:id="0" w:name="OLE_LINK1"/>
      <w:bookmarkStart w:id="1" w:name="OLE_LINK2"/>
      <w:r w:rsidRPr="00762A13">
        <w:rPr>
          <w:rFonts w:ascii="楷体" w:eastAsia="楷体" w:hAnsi="楷体" w:cs="Arial" w:hint="eastAsia"/>
          <w:bCs/>
          <w:kern w:val="0"/>
          <w:sz w:val="28"/>
          <w:szCs w:val="28"/>
        </w:rPr>
        <w:t>不可以，</w:t>
      </w:r>
      <w:r>
        <w:rPr>
          <w:rFonts w:ascii="楷体" w:eastAsia="楷体" w:hAnsi="楷体" w:cs="Arial" w:hint="eastAsia"/>
          <w:bCs/>
          <w:kern w:val="0"/>
          <w:sz w:val="28"/>
          <w:szCs w:val="28"/>
        </w:rPr>
        <w:t>每位考生每年只能参加一次提前面试或正常批</w:t>
      </w:r>
      <w:r w:rsidRPr="00762A13">
        <w:rPr>
          <w:rFonts w:ascii="楷体" w:eastAsia="楷体" w:hAnsi="楷体" w:cs="Arial" w:hint="eastAsia"/>
          <w:bCs/>
          <w:kern w:val="0"/>
          <w:sz w:val="28"/>
          <w:szCs w:val="28"/>
        </w:rPr>
        <w:t>复试。</w:t>
      </w:r>
    </w:p>
    <w:bookmarkEnd w:id="0"/>
    <w:bookmarkEnd w:id="1"/>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11</w:t>
      </w:r>
      <w:r>
        <w:rPr>
          <w:rFonts w:ascii="楷体" w:eastAsia="楷体" w:hAnsi="楷体" w:cs="Arial"/>
          <w:b/>
          <w:bCs/>
          <w:kern w:val="0"/>
          <w:sz w:val="28"/>
          <w:szCs w:val="28"/>
        </w:rPr>
        <w:t>.</w:t>
      </w:r>
      <w:r w:rsidRPr="00762A13">
        <w:rPr>
          <w:rFonts w:ascii="楷体" w:eastAsia="楷体" w:hAnsi="楷体" w:cs="Arial" w:hint="eastAsia"/>
          <w:b/>
          <w:bCs/>
          <w:kern w:val="0"/>
          <w:sz w:val="28"/>
          <w:szCs w:val="28"/>
        </w:rPr>
        <w:t>提前面试成绩不理想，是否可以再申请参加正常批复试？</w:t>
      </w:r>
    </w:p>
    <w:p w:rsidR="00D67F1F" w:rsidRPr="00762A13"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不可以，每位考生每年只有一次复试资格。</w:t>
      </w:r>
    </w:p>
    <w:p w:rsidR="00D67F1F" w:rsidRPr="00762A13" w:rsidRDefault="00D67F1F" w:rsidP="00D67F1F">
      <w:pPr>
        <w:widowControl/>
        <w:spacing w:line="360" w:lineRule="auto"/>
        <w:jc w:val="left"/>
        <w:rPr>
          <w:rFonts w:ascii="楷体" w:eastAsia="楷体" w:hAnsi="楷体" w:cs="Arial"/>
          <w:b/>
          <w:bCs/>
          <w:kern w:val="0"/>
          <w:sz w:val="28"/>
          <w:szCs w:val="28"/>
        </w:rPr>
      </w:pPr>
      <w:r>
        <w:rPr>
          <w:rFonts w:ascii="楷体" w:eastAsia="楷体" w:hAnsi="楷体" w:cs="Arial" w:hint="eastAsia"/>
          <w:b/>
          <w:bCs/>
          <w:kern w:val="0"/>
          <w:sz w:val="28"/>
          <w:szCs w:val="28"/>
        </w:rPr>
        <w:t>12</w:t>
      </w:r>
      <w:bookmarkStart w:id="2" w:name="_GoBack"/>
      <w:bookmarkEnd w:id="2"/>
      <w:r>
        <w:rPr>
          <w:rFonts w:ascii="楷体" w:eastAsia="楷体" w:hAnsi="楷体" w:cs="Arial"/>
          <w:b/>
          <w:bCs/>
          <w:kern w:val="0"/>
          <w:sz w:val="28"/>
          <w:szCs w:val="28"/>
        </w:rPr>
        <w:t>.</w:t>
      </w:r>
      <w:r w:rsidRPr="00762A13">
        <w:rPr>
          <w:rFonts w:ascii="楷体" w:eastAsia="楷体" w:hAnsi="楷体" w:cs="Arial" w:hint="eastAsia"/>
          <w:b/>
          <w:bCs/>
          <w:kern w:val="0"/>
          <w:sz w:val="28"/>
          <w:szCs w:val="28"/>
        </w:rPr>
        <w:t>北师大MAP201</w:t>
      </w:r>
      <w:r>
        <w:rPr>
          <w:rFonts w:ascii="楷体" w:eastAsia="楷体" w:hAnsi="楷体" w:cs="Arial"/>
          <w:b/>
          <w:bCs/>
          <w:kern w:val="0"/>
          <w:sz w:val="28"/>
          <w:szCs w:val="28"/>
        </w:rPr>
        <w:t>9</w:t>
      </w:r>
      <w:r w:rsidRPr="00762A13">
        <w:rPr>
          <w:rFonts w:ascii="楷体" w:eastAsia="楷体" w:hAnsi="楷体" w:cs="Arial" w:hint="eastAsia"/>
          <w:b/>
          <w:bCs/>
          <w:kern w:val="0"/>
          <w:sz w:val="28"/>
          <w:szCs w:val="28"/>
        </w:rPr>
        <w:t>提前面试时间和招生活动是如何安排的？</w:t>
      </w:r>
    </w:p>
    <w:p w:rsidR="00D67F1F" w:rsidRDefault="00D67F1F" w:rsidP="00D67F1F">
      <w:pPr>
        <w:widowControl/>
        <w:spacing w:line="360" w:lineRule="auto"/>
        <w:jc w:val="left"/>
        <w:rPr>
          <w:rFonts w:ascii="楷体" w:eastAsia="楷体" w:hAnsi="楷体" w:cs="Arial"/>
          <w:bCs/>
          <w:kern w:val="0"/>
          <w:sz w:val="28"/>
          <w:szCs w:val="28"/>
        </w:rPr>
      </w:pPr>
      <w:r w:rsidRPr="00762A13">
        <w:rPr>
          <w:rFonts w:ascii="楷体" w:eastAsia="楷体" w:hAnsi="楷体" w:cs="Arial" w:hint="eastAsia"/>
          <w:bCs/>
          <w:kern w:val="0"/>
          <w:sz w:val="28"/>
          <w:szCs w:val="28"/>
        </w:rPr>
        <w:t>201</w:t>
      </w:r>
      <w:r>
        <w:rPr>
          <w:rFonts w:ascii="楷体" w:eastAsia="楷体" w:hAnsi="楷体" w:cs="Arial"/>
          <w:bCs/>
          <w:kern w:val="0"/>
          <w:sz w:val="28"/>
          <w:szCs w:val="28"/>
        </w:rPr>
        <w:t>9</w:t>
      </w:r>
      <w:r w:rsidRPr="00762A13">
        <w:rPr>
          <w:rFonts w:ascii="楷体" w:eastAsia="楷体" w:hAnsi="楷体" w:cs="Arial" w:hint="eastAsia"/>
          <w:bCs/>
          <w:kern w:val="0"/>
          <w:sz w:val="28"/>
          <w:szCs w:val="28"/>
        </w:rPr>
        <w:t>年</w:t>
      </w:r>
      <w:r>
        <w:rPr>
          <w:rFonts w:ascii="楷体" w:eastAsia="楷体" w:hAnsi="楷体" w:cs="Arial" w:hint="eastAsia"/>
          <w:bCs/>
          <w:kern w:val="0"/>
          <w:sz w:val="28"/>
          <w:szCs w:val="28"/>
        </w:rPr>
        <w:t>，</w:t>
      </w:r>
      <w:r w:rsidRPr="00762A13">
        <w:rPr>
          <w:rFonts w:ascii="楷体" w:eastAsia="楷体" w:hAnsi="楷体" w:cs="Arial" w:hint="eastAsia"/>
          <w:bCs/>
          <w:kern w:val="0"/>
          <w:sz w:val="28"/>
          <w:szCs w:val="28"/>
        </w:rPr>
        <w:t>北师大MAP初步计划在</w:t>
      </w:r>
      <w:r>
        <w:rPr>
          <w:rFonts w:ascii="楷体" w:eastAsia="楷体" w:hAnsi="楷体" w:cs="Arial" w:hint="eastAsia"/>
          <w:bCs/>
          <w:kern w:val="0"/>
          <w:sz w:val="28"/>
          <w:szCs w:val="28"/>
        </w:rPr>
        <w:t>201</w:t>
      </w:r>
      <w:r>
        <w:rPr>
          <w:rFonts w:ascii="楷体" w:eastAsia="楷体" w:hAnsi="楷体" w:cs="Arial"/>
          <w:bCs/>
          <w:kern w:val="0"/>
          <w:sz w:val="28"/>
          <w:szCs w:val="28"/>
        </w:rPr>
        <w:t>8</w:t>
      </w:r>
      <w:r>
        <w:rPr>
          <w:rFonts w:ascii="楷体" w:eastAsia="楷体" w:hAnsi="楷体" w:cs="Arial" w:hint="eastAsia"/>
          <w:bCs/>
          <w:kern w:val="0"/>
          <w:sz w:val="28"/>
          <w:szCs w:val="28"/>
        </w:rPr>
        <w:t>年</w:t>
      </w:r>
      <w:r>
        <w:rPr>
          <w:rFonts w:ascii="楷体" w:eastAsia="楷体" w:hAnsi="楷体" w:cs="Arial"/>
          <w:bCs/>
          <w:kern w:val="0"/>
          <w:sz w:val="28"/>
          <w:szCs w:val="28"/>
        </w:rPr>
        <w:t>7</w:t>
      </w:r>
      <w:r w:rsidRPr="00762A13">
        <w:rPr>
          <w:rFonts w:ascii="楷体" w:eastAsia="楷体" w:hAnsi="楷体" w:cs="Arial" w:hint="eastAsia"/>
          <w:bCs/>
          <w:kern w:val="0"/>
          <w:sz w:val="28"/>
          <w:szCs w:val="28"/>
        </w:rPr>
        <w:t>月</w:t>
      </w:r>
      <w:r>
        <w:rPr>
          <w:rFonts w:ascii="楷体" w:eastAsia="楷体" w:hAnsi="楷体" w:cs="Arial" w:hint="eastAsia"/>
          <w:bCs/>
          <w:kern w:val="0"/>
          <w:sz w:val="28"/>
          <w:szCs w:val="28"/>
        </w:rPr>
        <w:t>2</w:t>
      </w:r>
      <w:r>
        <w:rPr>
          <w:rFonts w:ascii="楷体" w:eastAsia="楷体" w:hAnsi="楷体" w:cs="Arial"/>
          <w:bCs/>
          <w:kern w:val="0"/>
          <w:sz w:val="28"/>
          <w:szCs w:val="28"/>
        </w:rPr>
        <w:t>1</w:t>
      </w:r>
      <w:r w:rsidRPr="00762A13">
        <w:rPr>
          <w:rFonts w:ascii="楷体" w:eastAsia="楷体" w:hAnsi="楷体" w:cs="Arial" w:hint="eastAsia"/>
          <w:bCs/>
          <w:kern w:val="0"/>
          <w:sz w:val="28"/>
          <w:szCs w:val="28"/>
        </w:rPr>
        <w:t>日-</w:t>
      </w:r>
      <w:r>
        <w:rPr>
          <w:rFonts w:ascii="楷体" w:eastAsia="楷体" w:hAnsi="楷体" w:cs="Arial"/>
          <w:bCs/>
          <w:kern w:val="0"/>
          <w:sz w:val="28"/>
          <w:szCs w:val="28"/>
        </w:rPr>
        <w:t>7</w:t>
      </w:r>
      <w:r w:rsidRPr="00762A13">
        <w:rPr>
          <w:rFonts w:ascii="楷体" w:eastAsia="楷体" w:hAnsi="楷体" w:cs="Arial"/>
          <w:bCs/>
          <w:kern w:val="0"/>
          <w:sz w:val="28"/>
          <w:szCs w:val="28"/>
        </w:rPr>
        <w:t>月</w:t>
      </w:r>
      <w:r>
        <w:rPr>
          <w:rFonts w:ascii="楷体" w:eastAsia="楷体" w:hAnsi="楷体" w:cs="Arial" w:hint="eastAsia"/>
          <w:bCs/>
          <w:kern w:val="0"/>
          <w:sz w:val="28"/>
          <w:szCs w:val="28"/>
        </w:rPr>
        <w:t>2</w:t>
      </w:r>
      <w:r>
        <w:rPr>
          <w:rFonts w:ascii="楷体" w:eastAsia="楷体" w:hAnsi="楷体" w:cs="Arial"/>
          <w:bCs/>
          <w:kern w:val="0"/>
          <w:sz w:val="28"/>
          <w:szCs w:val="28"/>
        </w:rPr>
        <w:t>2</w:t>
      </w:r>
      <w:r w:rsidRPr="00762A13">
        <w:rPr>
          <w:rFonts w:ascii="楷体" w:eastAsia="楷体" w:hAnsi="楷体" w:cs="Arial" w:hint="eastAsia"/>
          <w:bCs/>
          <w:kern w:val="0"/>
          <w:sz w:val="28"/>
          <w:szCs w:val="28"/>
        </w:rPr>
        <w:t>日、</w:t>
      </w:r>
      <w:r>
        <w:rPr>
          <w:rFonts w:ascii="楷体" w:eastAsia="楷体" w:hAnsi="楷体" w:cs="Arial" w:hint="eastAsia"/>
          <w:bCs/>
          <w:kern w:val="0"/>
          <w:sz w:val="28"/>
          <w:szCs w:val="28"/>
        </w:rPr>
        <w:t>9</w:t>
      </w:r>
      <w:r w:rsidRPr="00762A13">
        <w:rPr>
          <w:rFonts w:ascii="楷体" w:eastAsia="楷体" w:hAnsi="楷体" w:cs="Arial" w:hint="eastAsia"/>
          <w:bCs/>
          <w:kern w:val="0"/>
          <w:sz w:val="28"/>
          <w:szCs w:val="28"/>
        </w:rPr>
        <w:t>月</w:t>
      </w:r>
      <w:r>
        <w:rPr>
          <w:rFonts w:ascii="楷体" w:eastAsia="楷体" w:hAnsi="楷体" w:cs="Arial" w:hint="eastAsia"/>
          <w:bCs/>
          <w:kern w:val="0"/>
          <w:sz w:val="28"/>
          <w:szCs w:val="28"/>
        </w:rPr>
        <w:t>1</w:t>
      </w:r>
      <w:r>
        <w:rPr>
          <w:rFonts w:ascii="楷体" w:eastAsia="楷体" w:hAnsi="楷体" w:cs="Arial"/>
          <w:bCs/>
          <w:kern w:val="0"/>
          <w:sz w:val="28"/>
          <w:szCs w:val="28"/>
        </w:rPr>
        <w:t>5</w:t>
      </w:r>
      <w:r w:rsidRPr="00762A13">
        <w:rPr>
          <w:rFonts w:ascii="楷体" w:eastAsia="楷体" w:hAnsi="楷体" w:cs="Arial" w:hint="eastAsia"/>
          <w:bCs/>
          <w:kern w:val="0"/>
          <w:sz w:val="28"/>
          <w:szCs w:val="28"/>
        </w:rPr>
        <w:t>日-</w:t>
      </w:r>
      <w:r>
        <w:rPr>
          <w:rFonts w:ascii="楷体" w:eastAsia="楷体" w:hAnsi="楷体" w:cs="Arial"/>
          <w:bCs/>
          <w:kern w:val="0"/>
          <w:sz w:val="28"/>
          <w:szCs w:val="28"/>
        </w:rPr>
        <w:t>9</w:t>
      </w:r>
      <w:r w:rsidRPr="00762A13">
        <w:rPr>
          <w:rFonts w:ascii="楷体" w:eastAsia="楷体" w:hAnsi="楷体" w:cs="Arial"/>
          <w:bCs/>
          <w:kern w:val="0"/>
          <w:sz w:val="28"/>
          <w:szCs w:val="28"/>
        </w:rPr>
        <w:t>月</w:t>
      </w:r>
      <w:r>
        <w:rPr>
          <w:rFonts w:ascii="楷体" w:eastAsia="楷体" w:hAnsi="楷体" w:cs="Arial"/>
          <w:bCs/>
          <w:kern w:val="0"/>
          <w:sz w:val="28"/>
          <w:szCs w:val="28"/>
        </w:rPr>
        <w:t>16</w:t>
      </w:r>
      <w:r w:rsidRPr="00762A13">
        <w:rPr>
          <w:rFonts w:ascii="楷体" w:eastAsia="楷体" w:hAnsi="楷体" w:cs="Arial"/>
          <w:bCs/>
          <w:kern w:val="0"/>
          <w:sz w:val="28"/>
          <w:szCs w:val="28"/>
        </w:rPr>
        <w:t>日</w:t>
      </w:r>
      <w:r w:rsidRPr="00762A13">
        <w:rPr>
          <w:rFonts w:ascii="楷体" w:eastAsia="楷体" w:hAnsi="楷体" w:cs="Arial" w:hint="eastAsia"/>
          <w:bCs/>
          <w:kern w:val="0"/>
          <w:sz w:val="28"/>
          <w:szCs w:val="28"/>
        </w:rPr>
        <w:t>进行两次提前面试；并于</w:t>
      </w:r>
      <w:r>
        <w:rPr>
          <w:rFonts w:ascii="楷体" w:eastAsia="楷体" w:hAnsi="楷体" w:cs="Arial"/>
          <w:bCs/>
          <w:kern w:val="0"/>
          <w:sz w:val="28"/>
          <w:szCs w:val="28"/>
        </w:rPr>
        <w:t>6</w:t>
      </w:r>
      <w:r w:rsidRPr="00762A13">
        <w:rPr>
          <w:rFonts w:ascii="楷体" w:eastAsia="楷体" w:hAnsi="楷体" w:cs="Arial" w:hint="eastAsia"/>
          <w:bCs/>
          <w:kern w:val="0"/>
          <w:sz w:val="28"/>
          <w:szCs w:val="28"/>
        </w:rPr>
        <w:t>月</w:t>
      </w:r>
      <w:r>
        <w:rPr>
          <w:rFonts w:ascii="楷体" w:eastAsia="楷体" w:hAnsi="楷体" w:cs="Arial" w:hint="eastAsia"/>
          <w:bCs/>
          <w:kern w:val="0"/>
          <w:sz w:val="28"/>
          <w:szCs w:val="28"/>
        </w:rPr>
        <w:t>23日、8月1</w:t>
      </w:r>
      <w:r>
        <w:rPr>
          <w:rFonts w:ascii="楷体" w:eastAsia="楷体" w:hAnsi="楷体" w:cs="Arial"/>
          <w:bCs/>
          <w:kern w:val="0"/>
          <w:sz w:val="28"/>
          <w:szCs w:val="28"/>
        </w:rPr>
        <w:t>8日</w:t>
      </w:r>
      <w:r>
        <w:rPr>
          <w:rFonts w:ascii="楷体" w:eastAsia="楷体" w:hAnsi="楷体" w:cs="Arial" w:hint="eastAsia"/>
          <w:bCs/>
          <w:kern w:val="0"/>
          <w:sz w:val="28"/>
          <w:szCs w:val="28"/>
        </w:rPr>
        <w:t>举行两场</w:t>
      </w:r>
      <w:r w:rsidRPr="00762A13">
        <w:rPr>
          <w:rFonts w:ascii="楷体" w:eastAsia="楷体" w:hAnsi="楷体" w:cs="Arial" w:hint="eastAsia"/>
          <w:bCs/>
          <w:kern w:val="0"/>
          <w:sz w:val="28"/>
          <w:szCs w:val="28"/>
        </w:rPr>
        <w:t>项目说明会。</w:t>
      </w:r>
    </w:p>
    <w:p w:rsidR="00D67F1F" w:rsidRDefault="00D67F1F" w:rsidP="00D67F1F">
      <w:pPr>
        <w:widowControl/>
        <w:spacing w:line="360" w:lineRule="auto"/>
        <w:jc w:val="left"/>
        <w:rPr>
          <w:rFonts w:ascii="楷体" w:eastAsia="楷体" w:hAnsi="楷体" w:cs="Arial"/>
          <w:bCs/>
          <w:kern w:val="0"/>
          <w:sz w:val="28"/>
          <w:szCs w:val="28"/>
        </w:rPr>
      </w:pPr>
      <w:r>
        <w:rPr>
          <w:rFonts w:ascii="楷体" w:eastAsia="楷体" w:hAnsi="楷体" w:cs="Arial" w:hint="eastAsia"/>
          <w:bCs/>
          <w:kern w:val="0"/>
          <w:sz w:val="28"/>
          <w:szCs w:val="28"/>
        </w:rPr>
        <w:t>考生可登陆北师大心理学部官网查看相关</w:t>
      </w:r>
      <w:r w:rsidRPr="00762A13">
        <w:rPr>
          <w:rFonts w:ascii="楷体" w:eastAsia="楷体" w:hAnsi="楷体" w:cs="Arial" w:hint="eastAsia"/>
          <w:bCs/>
          <w:kern w:val="0"/>
          <w:sz w:val="28"/>
          <w:szCs w:val="28"/>
        </w:rPr>
        <w:t>通知</w:t>
      </w:r>
      <w:r>
        <w:rPr>
          <w:rFonts w:ascii="楷体" w:eastAsia="楷体" w:hAnsi="楷体" w:cs="Arial" w:hint="eastAsia"/>
          <w:bCs/>
          <w:kern w:val="0"/>
          <w:sz w:val="28"/>
          <w:szCs w:val="28"/>
        </w:rPr>
        <w:t>进行报名，具体网址：</w:t>
      </w:r>
      <w:r w:rsidRPr="007D6E01">
        <w:rPr>
          <w:rFonts w:ascii="楷体" w:eastAsia="楷体" w:hAnsi="楷体" w:cs="Arial"/>
          <w:bCs/>
          <w:kern w:val="0"/>
          <w:sz w:val="28"/>
          <w:szCs w:val="28"/>
        </w:rPr>
        <w:t>http://psych.bnu.edu.cn/tabid/82/ArticleID/3555/settingmoduleid/501/frtid/81/Default.aspx</w:t>
      </w:r>
      <w:r>
        <w:rPr>
          <w:rFonts w:ascii="楷体" w:eastAsia="楷体" w:hAnsi="楷体" w:cs="Arial"/>
          <w:bCs/>
          <w:kern w:val="0"/>
          <w:sz w:val="28"/>
          <w:szCs w:val="28"/>
        </w:rPr>
        <w:t xml:space="preserve"> </w:t>
      </w:r>
    </w:p>
    <w:p w:rsidR="000C38CE" w:rsidRPr="00D67F1F" w:rsidRDefault="000C38CE"/>
    <w:sectPr w:rsidR="000C38CE" w:rsidRPr="00D67F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23" w:rsidRDefault="00017623" w:rsidP="00D67F1F">
      <w:r>
        <w:separator/>
      </w:r>
    </w:p>
  </w:endnote>
  <w:endnote w:type="continuationSeparator" w:id="0">
    <w:p w:rsidR="00017623" w:rsidRDefault="00017623" w:rsidP="00D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23" w:rsidRDefault="00017623" w:rsidP="00D67F1F">
      <w:r>
        <w:separator/>
      </w:r>
    </w:p>
  </w:footnote>
  <w:footnote w:type="continuationSeparator" w:id="0">
    <w:p w:rsidR="00017623" w:rsidRDefault="00017623" w:rsidP="00D67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6D"/>
    <w:rsid w:val="00017623"/>
    <w:rsid w:val="000C38CE"/>
    <w:rsid w:val="0037536D"/>
    <w:rsid w:val="00D6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6A8153-83E9-4F5B-A62A-965C3298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F1F"/>
    <w:rPr>
      <w:sz w:val="18"/>
      <w:szCs w:val="18"/>
    </w:rPr>
  </w:style>
  <w:style w:type="paragraph" w:styleId="a4">
    <w:name w:val="footer"/>
    <w:basedOn w:val="a"/>
    <w:link w:val="Char0"/>
    <w:uiPriority w:val="99"/>
    <w:unhideWhenUsed/>
    <w:rsid w:val="00D67F1F"/>
    <w:pPr>
      <w:tabs>
        <w:tab w:val="center" w:pos="4153"/>
        <w:tab w:val="right" w:pos="8306"/>
      </w:tabs>
      <w:snapToGrid w:val="0"/>
      <w:jc w:val="left"/>
    </w:pPr>
    <w:rPr>
      <w:sz w:val="18"/>
      <w:szCs w:val="18"/>
    </w:rPr>
  </w:style>
  <w:style w:type="character" w:customStyle="1" w:styleId="Char0">
    <w:name w:val="页脚 Char"/>
    <w:basedOn w:val="a0"/>
    <w:link w:val="a4"/>
    <w:uiPriority w:val="99"/>
    <w:rsid w:val="00D67F1F"/>
    <w:rPr>
      <w:sz w:val="18"/>
      <w:szCs w:val="18"/>
    </w:rPr>
  </w:style>
  <w:style w:type="character" w:styleId="a5">
    <w:name w:val="annotation reference"/>
    <w:basedOn w:val="a0"/>
    <w:uiPriority w:val="99"/>
    <w:semiHidden/>
    <w:unhideWhenUsed/>
    <w:rsid w:val="00D67F1F"/>
    <w:rPr>
      <w:sz w:val="21"/>
      <w:szCs w:val="21"/>
    </w:rPr>
  </w:style>
  <w:style w:type="paragraph" w:customStyle="1" w:styleId="a6">
    <w:name w:val="a"/>
    <w:basedOn w:val="a"/>
    <w:rsid w:val="00D67F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2019-04-19T08:44:00Z</dcterms:created>
  <dcterms:modified xsi:type="dcterms:W3CDTF">2019-04-19T08:45:00Z</dcterms:modified>
</cp:coreProperties>
</file>